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6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625"/>
        <w:gridCol w:w="1491"/>
        <w:gridCol w:w="6"/>
        <w:gridCol w:w="123"/>
        <w:gridCol w:w="249"/>
        <w:gridCol w:w="89"/>
        <w:gridCol w:w="535"/>
        <w:gridCol w:w="182"/>
        <w:gridCol w:w="92"/>
        <w:gridCol w:w="51"/>
        <w:gridCol w:w="275"/>
        <w:gridCol w:w="99"/>
        <w:gridCol w:w="174"/>
        <w:gridCol w:w="435"/>
        <w:gridCol w:w="142"/>
        <w:gridCol w:w="383"/>
        <w:gridCol w:w="162"/>
        <w:gridCol w:w="547"/>
        <w:gridCol w:w="79"/>
        <w:gridCol w:w="62"/>
        <w:gridCol w:w="311"/>
        <w:gridCol w:w="158"/>
        <w:gridCol w:w="413"/>
        <w:gridCol w:w="1433"/>
      </w:tblGrid>
      <w:tr w:rsidR="00BD5249" w:rsidRPr="00347D31" w:rsidTr="004B41CD">
        <w:trPr>
          <w:cantSplit/>
          <w:trHeight w:val="614"/>
        </w:trPr>
        <w:tc>
          <w:tcPr>
            <w:tcW w:w="6391" w:type="dxa"/>
            <w:gridSpan w:val="17"/>
            <w:tcBorders>
              <w:right w:val="single" w:sz="4" w:space="0" w:color="auto"/>
            </w:tcBorders>
            <w:vAlign w:val="center"/>
          </w:tcPr>
          <w:p w:rsidR="00BD5249" w:rsidRPr="00347D31" w:rsidRDefault="00BD5249" w:rsidP="00E608A8">
            <w:pPr>
              <w:ind w:right="57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一、</w:t>
            </w:r>
            <w:r w:rsidRPr="00347D31">
              <w:rPr>
                <w:rFonts w:ascii="標楷體" w:eastAsia="標楷體" w:hAnsi="標楷體" w:hint="eastAsia"/>
              </w:rPr>
              <w:t>申請事項：進駐</w:t>
            </w:r>
            <w:r w:rsidR="008C2E7C">
              <w:rPr>
                <w:rFonts w:ascii="標楷體" w:eastAsia="標楷體" w:hAnsi="標楷體" w:hint="eastAsia"/>
              </w:rPr>
              <w:t>馬偕醫護管理專科學校育成中心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DB" w:rsidRPr="00347D31" w:rsidRDefault="00BD5249" w:rsidP="00E608A8">
            <w:pPr>
              <w:adjustRightInd w:val="0"/>
              <w:snapToGrid w:val="0"/>
              <w:ind w:right="57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347D31">
              <w:rPr>
                <w:rFonts w:ascii="標楷體" w:eastAsia="標楷體" w:hAnsi="標楷體" w:hint="eastAsia"/>
                <w:sz w:val="20"/>
                <w:szCs w:val="24"/>
              </w:rPr>
              <w:t>申請</w:t>
            </w:r>
          </w:p>
          <w:p w:rsidR="00BD5249" w:rsidRPr="00347D31" w:rsidRDefault="00BD5249" w:rsidP="00E608A8">
            <w:pPr>
              <w:adjustRightInd w:val="0"/>
              <w:snapToGrid w:val="0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 w:val="20"/>
                <w:szCs w:val="24"/>
              </w:rPr>
              <w:t>日期</w:t>
            </w:r>
          </w:p>
        </w:tc>
        <w:tc>
          <w:tcPr>
            <w:tcW w:w="2377" w:type="dxa"/>
            <w:gridSpan w:val="5"/>
            <w:tcBorders>
              <w:left w:val="single" w:sz="4" w:space="0" w:color="auto"/>
            </w:tcBorders>
            <w:vAlign w:val="center"/>
          </w:tcPr>
          <w:p w:rsidR="00BD5249" w:rsidRPr="00347D31" w:rsidRDefault="00FD68C3" w:rsidP="00E608A8">
            <w:pPr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D5249" w:rsidRPr="00347D31">
              <w:rPr>
                <w:rFonts w:ascii="標楷體" w:eastAsia="標楷體" w:hAnsi="標楷體" w:hint="eastAsia"/>
                <w:szCs w:val="24"/>
              </w:rPr>
              <w:t>年    月   日</w:t>
            </w:r>
          </w:p>
        </w:tc>
      </w:tr>
      <w:tr w:rsidR="0047600F" w:rsidRPr="00347D31" w:rsidTr="004B41CD">
        <w:tc>
          <w:tcPr>
            <w:tcW w:w="440" w:type="dxa"/>
            <w:vMerge w:val="restart"/>
            <w:tcBorders>
              <w:right w:val="single" w:sz="4" w:space="0" w:color="auto"/>
            </w:tcBorders>
            <w:vAlign w:val="center"/>
          </w:tcPr>
          <w:p w:rsidR="0047600F" w:rsidRPr="00347D31" w:rsidRDefault="0047600F" w:rsidP="00CC2881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二、</w:t>
            </w:r>
          </w:p>
          <w:p w:rsidR="0047600F" w:rsidRPr="00347D31" w:rsidRDefault="0047600F" w:rsidP="00CC2881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47600F" w:rsidRPr="00347D31" w:rsidRDefault="0047600F" w:rsidP="00CC2881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2767" w:type="dxa"/>
            <w:gridSpan w:val="8"/>
          </w:tcPr>
          <w:p w:rsidR="0047600F" w:rsidRPr="00347D31" w:rsidRDefault="0047600F" w:rsidP="00CC2881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7"/>
          </w:tcPr>
          <w:p w:rsidR="0047600F" w:rsidRPr="00347D31" w:rsidRDefault="0047600F" w:rsidP="00CC2881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成立日期</w:t>
            </w:r>
          </w:p>
        </w:tc>
        <w:tc>
          <w:tcPr>
            <w:tcW w:w="3165" w:type="dxa"/>
            <w:gridSpan w:val="8"/>
          </w:tcPr>
          <w:p w:rsidR="0047600F" w:rsidRPr="00347D31" w:rsidRDefault="0047600F" w:rsidP="00CC2881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</w:tr>
      <w:tr w:rsidR="0047600F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7600F" w:rsidRPr="00347D31" w:rsidRDefault="0047600F" w:rsidP="00CC2881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47600F" w:rsidRPr="00347D31" w:rsidRDefault="0047600F" w:rsidP="00CC2881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公司統編</w:t>
            </w:r>
          </w:p>
        </w:tc>
        <w:tc>
          <w:tcPr>
            <w:tcW w:w="2767" w:type="dxa"/>
            <w:gridSpan w:val="8"/>
          </w:tcPr>
          <w:p w:rsidR="0047600F" w:rsidRPr="00347D31" w:rsidRDefault="0047600F" w:rsidP="00CC2881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7"/>
          </w:tcPr>
          <w:p w:rsidR="0047600F" w:rsidRPr="004B41CD" w:rsidRDefault="0047600F" w:rsidP="00CC2881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"/>
                <w:szCs w:val="24"/>
              </w:rPr>
            </w:pPr>
            <w:r w:rsidRPr="004B41CD">
              <w:rPr>
                <w:rFonts w:ascii="標楷體" w:eastAsia="標楷體" w:hAnsi="標楷體" w:hint="eastAsia"/>
                <w:spacing w:val="-2"/>
                <w:szCs w:val="24"/>
              </w:rPr>
              <w:t>工廠登記字號</w:t>
            </w:r>
          </w:p>
        </w:tc>
        <w:tc>
          <w:tcPr>
            <w:tcW w:w="3165" w:type="dxa"/>
            <w:gridSpan w:val="8"/>
          </w:tcPr>
          <w:p w:rsidR="0047600F" w:rsidRPr="00347D31" w:rsidRDefault="0047600F" w:rsidP="00CC2881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</w:tr>
      <w:tr w:rsidR="0047600F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7600F" w:rsidRPr="00347D31" w:rsidRDefault="0047600F" w:rsidP="00CC2881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47600F" w:rsidRPr="00347D31" w:rsidRDefault="0047600F" w:rsidP="00CC2881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主要股東</w:t>
            </w:r>
          </w:p>
        </w:tc>
        <w:tc>
          <w:tcPr>
            <w:tcW w:w="7491" w:type="dxa"/>
            <w:gridSpan w:val="23"/>
          </w:tcPr>
          <w:p w:rsidR="0047600F" w:rsidRPr="00347D31" w:rsidRDefault="0047600F" w:rsidP="00CC2881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</w:tr>
      <w:tr w:rsidR="0047600F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7600F" w:rsidRPr="00347D31" w:rsidDel="008F1AC8" w:rsidRDefault="0047600F" w:rsidP="00CC2881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47600F" w:rsidRPr="00347D31" w:rsidDel="008F1AC8" w:rsidRDefault="0047600F" w:rsidP="00E608A8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資本額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47600F" w:rsidRPr="00347D31" w:rsidRDefault="0047600F" w:rsidP="00343A92">
            <w:pPr>
              <w:spacing w:line="360" w:lineRule="auto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gridSpan w:val="5"/>
            <w:tcBorders>
              <w:left w:val="single" w:sz="4" w:space="0" w:color="auto"/>
            </w:tcBorders>
            <w:vAlign w:val="center"/>
          </w:tcPr>
          <w:p w:rsidR="0047600F" w:rsidRPr="00347D31" w:rsidRDefault="0047600F" w:rsidP="00343A92">
            <w:pPr>
              <w:adjustRightInd w:val="0"/>
              <w:snapToGrid w:val="0"/>
              <w:ind w:right="57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347D31">
              <w:rPr>
                <w:rFonts w:ascii="標楷體" w:eastAsia="標楷體" w:hAnsi="標楷體" w:hint="eastAsia"/>
                <w:sz w:val="20"/>
                <w:szCs w:val="24"/>
              </w:rPr>
              <w:t>前一年</w:t>
            </w:r>
          </w:p>
          <w:p w:rsidR="0047600F" w:rsidRPr="00347D31" w:rsidRDefault="0047600F" w:rsidP="00343A92">
            <w:pPr>
              <w:adjustRightInd w:val="0"/>
              <w:snapToGrid w:val="0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 w:val="20"/>
                <w:szCs w:val="24"/>
              </w:rPr>
              <w:t>營業額</w:t>
            </w:r>
          </w:p>
        </w:tc>
        <w:tc>
          <w:tcPr>
            <w:tcW w:w="1559" w:type="dxa"/>
            <w:gridSpan w:val="7"/>
            <w:vAlign w:val="center"/>
          </w:tcPr>
          <w:p w:rsidR="0047600F" w:rsidRPr="00347D31" w:rsidRDefault="0047600F" w:rsidP="00343A92">
            <w:pPr>
              <w:spacing w:line="360" w:lineRule="auto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  <w:vAlign w:val="center"/>
          </w:tcPr>
          <w:p w:rsidR="0047600F" w:rsidRPr="00347D31" w:rsidRDefault="0047600F" w:rsidP="00343A92">
            <w:pPr>
              <w:adjustRightInd w:val="0"/>
              <w:snapToGrid w:val="0"/>
              <w:ind w:right="57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347D31">
              <w:rPr>
                <w:rFonts w:ascii="標楷體" w:eastAsia="標楷體" w:hAnsi="標楷體" w:hint="eastAsia"/>
                <w:sz w:val="20"/>
                <w:szCs w:val="24"/>
              </w:rPr>
              <w:t>員工</w:t>
            </w:r>
          </w:p>
          <w:p w:rsidR="0047600F" w:rsidRPr="00347D31" w:rsidRDefault="0047600F" w:rsidP="00343A92">
            <w:pPr>
              <w:adjustRightInd w:val="0"/>
              <w:snapToGrid w:val="0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 w:val="20"/>
                <w:szCs w:val="24"/>
              </w:rPr>
              <w:t>人數</w:t>
            </w:r>
          </w:p>
        </w:tc>
        <w:tc>
          <w:tcPr>
            <w:tcW w:w="2377" w:type="dxa"/>
            <w:gridSpan w:val="5"/>
            <w:tcBorders>
              <w:left w:val="single" w:sz="4" w:space="0" w:color="auto"/>
            </w:tcBorders>
            <w:vAlign w:val="center"/>
          </w:tcPr>
          <w:p w:rsidR="0047600F" w:rsidRPr="00347D31" w:rsidRDefault="0047600F" w:rsidP="00343A92">
            <w:pPr>
              <w:spacing w:line="360" w:lineRule="auto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 xml:space="preserve">男：    女：   </w:t>
            </w:r>
          </w:p>
        </w:tc>
      </w:tr>
      <w:tr w:rsidR="00FD68C3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FD68C3" w:rsidRPr="00347D31" w:rsidRDefault="00FD68C3" w:rsidP="00CC2881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FD68C3" w:rsidRPr="00347D31" w:rsidRDefault="00FD68C3" w:rsidP="00CC2881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7491" w:type="dxa"/>
            <w:gridSpan w:val="23"/>
            <w:tcBorders>
              <w:bottom w:val="single" w:sz="6" w:space="0" w:color="auto"/>
            </w:tcBorders>
          </w:tcPr>
          <w:p w:rsidR="00FD68C3" w:rsidRPr="00347D31" w:rsidRDefault="00FD68C3" w:rsidP="00CC2881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</w:tr>
      <w:tr w:rsidR="00FD68C3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FD68C3" w:rsidRPr="00347D31" w:rsidRDefault="00FD68C3" w:rsidP="00CC2881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FD68C3" w:rsidRPr="00347D31" w:rsidRDefault="00FD68C3" w:rsidP="00CC2881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公</w:t>
            </w:r>
            <w:r w:rsidRPr="00347D31">
              <w:rPr>
                <w:rFonts w:ascii="標楷體" w:eastAsia="標楷體" w:hAnsi="標楷體"/>
                <w:szCs w:val="24"/>
              </w:rPr>
              <w:t>司電話</w:t>
            </w:r>
          </w:p>
        </w:tc>
        <w:tc>
          <w:tcPr>
            <w:tcW w:w="3192" w:type="dxa"/>
            <w:gridSpan w:val="11"/>
            <w:tcBorders>
              <w:bottom w:val="single" w:sz="6" w:space="0" w:color="auto"/>
            </w:tcBorders>
          </w:tcPr>
          <w:p w:rsidR="00FD68C3" w:rsidRPr="00347D31" w:rsidRDefault="004B41CD" w:rsidP="00CC2881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bottom w:val="single" w:sz="6" w:space="0" w:color="auto"/>
            </w:tcBorders>
          </w:tcPr>
          <w:p w:rsidR="00FD68C3" w:rsidRPr="00347D31" w:rsidRDefault="00FD68C3" w:rsidP="00ED3F3B">
            <w:pPr>
              <w:spacing w:line="360" w:lineRule="auto"/>
              <w:ind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公</w:t>
            </w:r>
            <w:r w:rsidRPr="00347D31">
              <w:rPr>
                <w:rFonts w:ascii="標楷體" w:eastAsia="標楷體" w:hAnsi="標楷體"/>
                <w:szCs w:val="24"/>
              </w:rPr>
              <w:t>司</w:t>
            </w: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165" w:type="dxa"/>
            <w:gridSpan w:val="8"/>
            <w:tcBorders>
              <w:bottom w:val="single" w:sz="6" w:space="0" w:color="auto"/>
            </w:tcBorders>
          </w:tcPr>
          <w:p w:rsidR="00FD68C3" w:rsidRPr="00347D31" w:rsidRDefault="004B41CD" w:rsidP="00CC2881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7600F" w:rsidRPr="00347D31" w:rsidTr="004B41CD">
        <w:trPr>
          <w:trHeight w:val="75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7600F" w:rsidRPr="00347D31" w:rsidRDefault="0047600F" w:rsidP="00CC2881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left w:val="single" w:sz="4" w:space="0" w:color="auto"/>
            </w:tcBorders>
            <w:vAlign w:val="center"/>
          </w:tcPr>
          <w:p w:rsidR="0047600F" w:rsidRPr="00347D31" w:rsidRDefault="0047600F" w:rsidP="00CC2881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行</w:t>
            </w:r>
            <w:r w:rsidRPr="00347D31">
              <w:rPr>
                <w:rFonts w:ascii="標楷體" w:eastAsia="標楷體" w:hAnsi="標楷體"/>
                <w:szCs w:val="24"/>
              </w:rPr>
              <w:t>業別代碼</w:t>
            </w:r>
          </w:p>
        </w:tc>
        <w:tc>
          <w:tcPr>
            <w:tcW w:w="2493" w:type="dxa"/>
            <w:gridSpan w:val="6"/>
            <w:tcBorders>
              <w:top w:val="single" w:sz="6" w:space="0" w:color="auto"/>
              <w:bottom w:val="nil"/>
              <w:right w:val="nil"/>
            </w:tcBorders>
          </w:tcPr>
          <w:p w:rsidR="0047600F" w:rsidRPr="00347D31" w:rsidRDefault="0047600F" w:rsidP="00E70D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□資</w:t>
            </w:r>
            <w:r w:rsidRPr="00347D31">
              <w:rPr>
                <w:rFonts w:ascii="標楷體" w:eastAsia="標楷體" w:hAnsi="標楷體"/>
                <w:szCs w:val="24"/>
              </w:rPr>
              <w:t>訊及通訊傳播業</w:t>
            </w:r>
          </w:p>
        </w:tc>
        <w:tc>
          <w:tcPr>
            <w:tcW w:w="2994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00F" w:rsidRPr="00347D31" w:rsidRDefault="0047600F" w:rsidP="00E70D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□製</w:t>
            </w:r>
            <w:r w:rsidRPr="00347D31">
              <w:rPr>
                <w:rFonts w:ascii="標楷體" w:eastAsia="標楷體" w:hAnsi="標楷體"/>
                <w:szCs w:val="24"/>
              </w:rPr>
              <w:t>造業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47600F" w:rsidRPr="00347D31" w:rsidRDefault="0047600F" w:rsidP="00E70D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□營</w:t>
            </w:r>
            <w:r w:rsidRPr="00347D31">
              <w:rPr>
                <w:rFonts w:ascii="標楷體" w:eastAsia="標楷體" w:hAnsi="標楷體"/>
                <w:szCs w:val="24"/>
              </w:rPr>
              <w:t>造業</w:t>
            </w:r>
          </w:p>
        </w:tc>
      </w:tr>
      <w:tr w:rsidR="0047600F" w:rsidRPr="00347D31" w:rsidTr="004B41CD">
        <w:trPr>
          <w:trHeight w:val="69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7600F" w:rsidRPr="00347D31" w:rsidRDefault="0047600F" w:rsidP="00A74125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47600F" w:rsidRPr="00347D31" w:rsidRDefault="0047600F" w:rsidP="00A74125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3" w:type="dxa"/>
            <w:gridSpan w:val="6"/>
            <w:tcBorders>
              <w:top w:val="nil"/>
              <w:bottom w:val="nil"/>
              <w:right w:val="nil"/>
            </w:tcBorders>
          </w:tcPr>
          <w:p w:rsidR="0047600F" w:rsidRPr="00347D31" w:rsidRDefault="0047600F" w:rsidP="00E70D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□批</w:t>
            </w:r>
            <w:r w:rsidRPr="00347D31">
              <w:rPr>
                <w:rFonts w:ascii="標楷體" w:eastAsia="標楷體" w:hAnsi="標楷體"/>
                <w:szCs w:val="24"/>
              </w:rPr>
              <w:t>發及</w:t>
            </w:r>
            <w:r w:rsidRPr="00347D31">
              <w:rPr>
                <w:rFonts w:ascii="標楷體" w:eastAsia="標楷體" w:hAnsi="標楷體" w:hint="eastAsia"/>
                <w:szCs w:val="24"/>
              </w:rPr>
              <w:t>零</w:t>
            </w:r>
            <w:r w:rsidRPr="00347D31">
              <w:rPr>
                <w:rFonts w:ascii="標楷體" w:eastAsia="標楷體" w:hAnsi="標楷體"/>
                <w:szCs w:val="24"/>
              </w:rPr>
              <w:t>售業</w:t>
            </w:r>
          </w:p>
        </w:tc>
        <w:tc>
          <w:tcPr>
            <w:tcW w:w="29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600F" w:rsidRPr="00347D31" w:rsidRDefault="0047600F" w:rsidP="00FD68C3">
            <w:pPr>
              <w:spacing w:line="320" w:lineRule="exact"/>
              <w:ind w:left="57" w:right="-8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□專</w:t>
            </w:r>
            <w:r w:rsidRPr="00347D31">
              <w:rPr>
                <w:rFonts w:ascii="標楷體" w:eastAsia="標楷體" w:hAnsi="標楷體"/>
                <w:szCs w:val="24"/>
              </w:rPr>
              <w:t>業、科</w:t>
            </w:r>
            <w:r w:rsidRPr="00347D31">
              <w:rPr>
                <w:rFonts w:ascii="標楷體" w:eastAsia="標楷體" w:hAnsi="標楷體" w:hint="eastAsia"/>
                <w:szCs w:val="24"/>
              </w:rPr>
              <w:t>學</w:t>
            </w:r>
            <w:r w:rsidRPr="00347D31">
              <w:rPr>
                <w:rFonts w:ascii="標楷體" w:eastAsia="標楷體" w:hAnsi="標楷體"/>
                <w:szCs w:val="24"/>
              </w:rPr>
              <w:t>及技術服務業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</w:tcBorders>
          </w:tcPr>
          <w:p w:rsidR="0047600F" w:rsidRPr="00347D31" w:rsidRDefault="0047600F" w:rsidP="00E70D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□教</w:t>
            </w:r>
            <w:r w:rsidRPr="00347D31">
              <w:rPr>
                <w:rFonts w:ascii="標楷體" w:eastAsia="標楷體" w:hAnsi="標楷體"/>
                <w:szCs w:val="24"/>
              </w:rPr>
              <w:t>育服務業</w:t>
            </w:r>
          </w:p>
        </w:tc>
      </w:tr>
      <w:tr w:rsidR="0047600F" w:rsidRPr="00347D31" w:rsidTr="004B41CD">
        <w:trPr>
          <w:trHeight w:val="69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7600F" w:rsidRPr="00347D31" w:rsidRDefault="0047600F" w:rsidP="00A74125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47600F" w:rsidRPr="00347D31" w:rsidRDefault="0047600F" w:rsidP="00A74125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3" w:type="dxa"/>
            <w:gridSpan w:val="6"/>
            <w:tcBorders>
              <w:top w:val="nil"/>
              <w:bottom w:val="nil"/>
              <w:right w:val="nil"/>
            </w:tcBorders>
          </w:tcPr>
          <w:p w:rsidR="0047600F" w:rsidRPr="00347D31" w:rsidRDefault="0047600F" w:rsidP="00FD68C3">
            <w:pPr>
              <w:spacing w:line="320" w:lineRule="exact"/>
              <w:ind w:leftChars="23" w:left="295" w:right="-158" w:hangingChars="100" w:hanging="240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□醫</w:t>
            </w:r>
            <w:r w:rsidRPr="00347D31">
              <w:rPr>
                <w:rFonts w:ascii="標楷體" w:eastAsia="標楷體" w:hAnsi="標楷體"/>
                <w:szCs w:val="24"/>
              </w:rPr>
              <w:t>療保健及社會工作服務業</w:t>
            </w:r>
          </w:p>
        </w:tc>
        <w:tc>
          <w:tcPr>
            <w:tcW w:w="29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600F" w:rsidRPr="00347D31" w:rsidRDefault="0047600F" w:rsidP="00FD68C3">
            <w:pPr>
              <w:spacing w:line="320" w:lineRule="exact"/>
              <w:ind w:left="57" w:right="-8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□藝</w:t>
            </w:r>
            <w:r w:rsidRPr="00347D31">
              <w:rPr>
                <w:rFonts w:ascii="標楷體" w:eastAsia="標楷體" w:hAnsi="標楷體"/>
                <w:szCs w:val="24"/>
              </w:rPr>
              <w:t>術、娛樂及休閒服務業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</w:tcBorders>
          </w:tcPr>
          <w:p w:rsidR="0047600F" w:rsidRPr="00347D31" w:rsidRDefault="0047600F" w:rsidP="00E70D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□金</w:t>
            </w:r>
            <w:r w:rsidRPr="00347D31">
              <w:rPr>
                <w:rFonts w:ascii="標楷體" w:eastAsia="標楷體" w:hAnsi="標楷體"/>
                <w:szCs w:val="24"/>
              </w:rPr>
              <w:t>融及保險業</w:t>
            </w:r>
          </w:p>
        </w:tc>
      </w:tr>
      <w:tr w:rsidR="0047600F" w:rsidRPr="00347D31" w:rsidTr="004B41CD">
        <w:trPr>
          <w:trHeight w:val="69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7600F" w:rsidRPr="00347D31" w:rsidRDefault="0047600F" w:rsidP="00A74125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47600F" w:rsidRPr="00347D31" w:rsidRDefault="0047600F" w:rsidP="00A74125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3" w:type="dxa"/>
            <w:gridSpan w:val="6"/>
            <w:tcBorders>
              <w:top w:val="nil"/>
              <w:bottom w:val="nil"/>
              <w:right w:val="nil"/>
            </w:tcBorders>
          </w:tcPr>
          <w:p w:rsidR="0047600F" w:rsidRPr="00347D31" w:rsidRDefault="0047600F" w:rsidP="00E70D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□住</w:t>
            </w:r>
            <w:r w:rsidRPr="00347D31">
              <w:rPr>
                <w:rFonts w:ascii="標楷體" w:eastAsia="標楷體" w:hAnsi="標楷體"/>
                <w:szCs w:val="24"/>
              </w:rPr>
              <w:t>宿及餐飲業</w:t>
            </w:r>
          </w:p>
        </w:tc>
        <w:tc>
          <w:tcPr>
            <w:tcW w:w="29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600F" w:rsidRPr="00347D31" w:rsidRDefault="0047600F" w:rsidP="00E70D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□運</w:t>
            </w:r>
            <w:r w:rsidRPr="00347D31">
              <w:rPr>
                <w:rFonts w:ascii="標楷體" w:eastAsia="標楷體" w:hAnsi="標楷體"/>
                <w:szCs w:val="24"/>
              </w:rPr>
              <w:t>輸</w:t>
            </w:r>
            <w:r w:rsidRPr="00347D31">
              <w:rPr>
                <w:rFonts w:ascii="標楷體" w:eastAsia="標楷體" w:hAnsi="標楷體" w:hint="eastAsia"/>
                <w:szCs w:val="24"/>
              </w:rPr>
              <w:t>及</w:t>
            </w:r>
            <w:r w:rsidRPr="00347D31">
              <w:rPr>
                <w:rFonts w:ascii="標楷體" w:eastAsia="標楷體" w:hAnsi="標楷體"/>
                <w:szCs w:val="24"/>
              </w:rPr>
              <w:t>倉儲業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</w:tcBorders>
          </w:tcPr>
          <w:p w:rsidR="0047600F" w:rsidRPr="00347D31" w:rsidRDefault="0047600F" w:rsidP="00E70D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□不</w:t>
            </w:r>
            <w:r w:rsidRPr="00347D31">
              <w:rPr>
                <w:rFonts w:ascii="標楷體" w:eastAsia="標楷體" w:hAnsi="標楷體"/>
                <w:szCs w:val="24"/>
              </w:rPr>
              <w:t>動產業</w:t>
            </w:r>
          </w:p>
        </w:tc>
      </w:tr>
      <w:tr w:rsidR="0047600F" w:rsidRPr="00347D31" w:rsidTr="004B41CD">
        <w:trPr>
          <w:trHeight w:val="69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7600F" w:rsidRPr="00347D31" w:rsidRDefault="0047600F" w:rsidP="00A74125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47600F" w:rsidRPr="00347D31" w:rsidRDefault="0047600F" w:rsidP="00A74125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3" w:type="dxa"/>
            <w:gridSpan w:val="6"/>
            <w:tcBorders>
              <w:top w:val="nil"/>
              <w:bottom w:val="nil"/>
              <w:right w:val="nil"/>
            </w:tcBorders>
          </w:tcPr>
          <w:p w:rsidR="0047600F" w:rsidRPr="00347D31" w:rsidRDefault="0047600F" w:rsidP="00E70D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□電</w:t>
            </w:r>
            <w:r w:rsidRPr="00347D31">
              <w:rPr>
                <w:rFonts w:ascii="標楷體" w:eastAsia="標楷體" w:hAnsi="標楷體"/>
                <w:szCs w:val="24"/>
              </w:rPr>
              <w:t>力及</w:t>
            </w:r>
            <w:r w:rsidRPr="00347D31">
              <w:rPr>
                <w:rFonts w:ascii="標楷體" w:eastAsia="標楷體" w:hAnsi="標楷體" w:hint="eastAsia"/>
                <w:szCs w:val="24"/>
              </w:rPr>
              <w:t>燃</w:t>
            </w:r>
            <w:r w:rsidRPr="00347D31">
              <w:rPr>
                <w:rFonts w:ascii="標楷體" w:eastAsia="標楷體" w:hAnsi="標楷體"/>
                <w:szCs w:val="24"/>
              </w:rPr>
              <w:t>氣供應業</w:t>
            </w:r>
          </w:p>
        </w:tc>
        <w:tc>
          <w:tcPr>
            <w:tcW w:w="29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600F" w:rsidRPr="00347D31" w:rsidRDefault="0047600F" w:rsidP="00E70D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□支</w:t>
            </w:r>
            <w:r w:rsidRPr="00347D31">
              <w:rPr>
                <w:rFonts w:ascii="標楷體" w:eastAsia="標楷體" w:hAnsi="標楷體"/>
                <w:szCs w:val="24"/>
              </w:rPr>
              <w:t>援服務業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</w:tcBorders>
          </w:tcPr>
          <w:p w:rsidR="0047600F" w:rsidRPr="00347D31" w:rsidRDefault="0047600F" w:rsidP="00E70D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□其</w:t>
            </w:r>
            <w:r w:rsidRPr="00347D31">
              <w:rPr>
                <w:rFonts w:ascii="標楷體" w:eastAsia="標楷體" w:hAnsi="標楷體"/>
                <w:szCs w:val="24"/>
              </w:rPr>
              <w:t>他服務業</w:t>
            </w:r>
          </w:p>
        </w:tc>
      </w:tr>
      <w:tr w:rsidR="0047600F" w:rsidRPr="00347D31" w:rsidTr="004B41CD">
        <w:trPr>
          <w:trHeight w:val="69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7600F" w:rsidRPr="00347D31" w:rsidRDefault="0047600F" w:rsidP="00A74125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47600F" w:rsidRPr="00347D31" w:rsidRDefault="0047600F" w:rsidP="00A74125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3" w:type="dxa"/>
            <w:gridSpan w:val="6"/>
            <w:tcBorders>
              <w:top w:val="nil"/>
              <w:bottom w:val="nil"/>
              <w:right w:val="nil"/>
            </w:tcBorders>
          </w:tcPr>
          <w:p w:rsidR="0047600F" w:rsidRPr="00347D31" w:rsidRDefault="0047600F" w:rsidP="00E70D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□農</w:t>
            </w:r>
            <w:r w:rsidRPr="00347D31">
              <w:rPr>
                <w:rFonts w:ascii="標楷體" w:eastAsia="標楷體" w:hAnsi="標楷體"/>
                <w:szCs w:val="24"/>
              </w:rPr>
              <w:t>、</w:t>
            </w:r>
            <w:r w:rsidRPr="00347D31">
              <w:rPr>
                <w:rFonts w:ascii="標楷體" w:eastAsia="標楷體" w:hAnsi="標楷體" w:hint="eastAsia"/>
                <w:szCs w:val="24"/>
              </w:rPr>
              <w:t>林</w:t>
            </w:r>
            <w:r w:rsidRPr="00347D31">
              <w:rPr>
                <w:rFonts w:ascii="標楷體" w:eastAsia="標楷體" w:hAnsi="標楷體"/>
                <w:szCs w:val="24"/>
              </w:rPr>
              <w:t>、漁、牧業</w:t>
            </w:r>
          </w:p>
        </w:tc>
        <w:tc>
          <w:tcPr>
            <w:tcW w:w="29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600F" w:rsidRPr="00347D31" w:rsidRDefault="0047600F" w:rsidP="00E70D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□礦</w:t>
            </w:r>
            <w:r w:rsidRPr="00347D31">
              <w:rPr>
                <w:rFonts w:ascii="標楷體" w:eastAsia="標楷體" w:hAnsi="標楷體"/>
                <w:szCs w:val="24"/>
              </w:rPr>
              <w:t>業及</w:t>
            </w:r>
            <w:r w:rsidRPr="00347D31">
              <w:rPr>
                <w:rFonts w:ascii="標楷體" w:eastAsia="標楷體" w:hAnsi="標楷體" w:hint="eastAsia"/>
                <w:szCs w:val="24"/>
              </w:rPr>
              <w:t>土</w:t>
            </w:r>
            <w:r w:rsidRPr="00347D31">
              <w:rPr>
                <w:rFonts w:ascii="標楷體" w:eastAsia="標楷體" w:hAnsi="標楷體"/>
                <w:szCs w:val="24"/>
              </w:rPr>
              <w:t>石採</w:t>
            </w:r>
            <w:r w:rsidRPr="00347D31">
              <w:rPr>
                <w:rFonts w:ascii="標楷體" w:eastAsia="標楷體" w:hAnsi="標楷體" w:hint="eastAsia"/>
                <w:szCs w:val="24"/>
              </w:rPr>
              <w:t>取</w:t>
            </w:r>
            <w:r w:rsidRPr="00347D31">
              <w:rPr>
                <w:rFonts w:ascii="標楷體" w:eastAsia="標楷體" w:hAnsi="標楷體"/>
                <w:szCs w:val="24"/>
              </w:rPr>
              <w:t>業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</w:tcBorders>
          </w:tcPr>
          <w:p w:rsidR="0047600F" w:rsidRPr="00347D31" w:rsidRDefault="0047600F" w:rsidP="00E70D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</w:tr>
      <w:tr w:rsidR="0047600F" w:rsidRPr="00347D31" w:rsidTr="004B41CD">
        <w:trPr>
          <w:trHeight w:val="755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7600F" w:rsidRPr="00347D31" w:rsidRDefault="0047600F" w:rsidP="00A74125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47600F" w:rsidRPr="00347D31" w:rsidRDefault="0047600F" w:rsidP="00A74125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3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:rsidR="0047600F" w:rsidRPr="00347D31" w:rsidRDefault="0047600F" w:rsidP="00481086">
            <w:pPr>
              <w:spacing w:line="320" w:lineRule="exact"/>
              <w:ind w:leftChars="23" w:left="295" w:right="57" w:hangingChars="100" w:hanging="240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□公</w:t>
            </w:r>
            <w:r w:rsidRPr="00347D31">
              <w:rPr>
                <w:rFonts w:ascii="標楷體" w:eastAsia="標楷體" w:hAnsi="標楷體"/>
                <w:szCs w:val="24"/>
              </w:rPr>
              <w:t>共行政及國防</w:t>
            </w:r>
            <w:r w:rsidRPr="00347D31">
              <w:rPr>
                <w:rFonts w:ascii="標楷體" w:eastAsia="標楷體" w:hAnsi="標楷體" w:hint="eastAsia"/>
                <w:szCs w:val="24"/>
              </w:rPr>
              <w:t>；</w:t>
            </w:r>
            <w:r w:rsidRPr="00347D31">
              <w:rPr>
                <w:rFonts w:ascii="標楷體" w:eastAsia="標楷體" w:hAnsi="標楷體"/>
                <w:szCs w:val="24"/>
              </w:rPr>
              <w:t>強制性社會安全</w:t>
            </w:r>
          </w:p>
        </w:tc>
        <w:tc>
          <w:tcPr>
            <w:tcW w:w="299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00F" w:rsidRPr="00347D31" w:rsidRDefault="0047600F" w:rsidP="00E70D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□用水</w:t>
            </w:r>
            <w:r w:rsidRPr="00347D31">
              <w:rPr>
                <w:rFonts w:ascii="標楷體" w:eastAsia="標楷體" w:hAnsi="標楷體"/>
                <w:szCs w:val="24"/>
              </w:rPr>
              <w:t>供應及污</w:t>
            </w:r>
            <w:r w:rsidRPr="00347D31">
              <w:rPr>
                <w:rFonts w:ascii="標楷體" w:eastAsia="標楷體" w:hAnsi="標楷體" w:hint="eastAsia"/>
                <w:szCs w:val="24"/>
              </w:rPr>
              <w:t>染</w:t>
            </w:r>
            <w:r w:rsidRPr="00347D31">
              <w:rPr>
                <w:rFonts w:ascii="標楷體" w:eastAsia="標楷體" w:hAnsi="標楷體"/>
                <w:szCs w:val="24"/>
              </w:rPr>
              <w:t>整治業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47600F" w:rsidRPr="00347D31" w:rsidRDefault="0047600F" w:rsidP="00E70D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</w:tr>
      <w:tr w:rsidR="0047600F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7600F" w:rsidRPr="00347D31" w:rsidRDefault="0047600F" w:rsidP="004C1C06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left w:val="single" w:sz="4" w:space="0" w:color="auto"/>
            </w:tcBorders>
            <w:vAlign w:val="center"/>
          </w:tcPr>
          <w:p w:rsidR="0047600F" w:rsidRPr="00347D31" w:rsidRDefault="0047600F" w:rsidP="004C1C06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行</w:t>
            </w:r>
            <w:r w:rsidRPr="00347D31">
              <w:rPr>
                <w:rFonts w:ascii="標楷體" w:eastAsia="標楷體" w:hAnsi="標楷體"/>
                <w:szCs w:val="24"/>
              </w:rPr>
              <w:t>業別分類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47600F" w:rsidRPr="00347D31" w:rsidRDefault="0047600F" w:rsidP="004C1C06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□創</w:t>
            </w:r>
            <w:r w:rsidRPr="00347D31">
              <w:rPr>
                <w:rFonts w:ascii="標楷體" w:eastAsia="標楷體" w:hAnsi="標楷體"/>
                <w:szCs w:val="24"/>
              </w:rPr>
              <w:t>意設計</w:t>
            </w:r>
          </w:p>
        </w:tc>
        <w:tc>
          <w:tcPr>
            <w:tcW w:w="1596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600F" w:rsidRPr="00347D31" w:rsidRDefault="0047600F" w:rsidP="004C1C06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□通訊</w:t>
            </w:r>
            <w:r w:rsidRPr="00347D31">
              <w:rPr>
                <w:rFonts w:ascii="標楷體" w:eastAsia="標楷體" w:hAnsi="標楷體"/>
                <w:szCs w:val="24"/>
              </w:rPr>
              <w:t>電子</w:t>
            </w:r>
          </w:p>
        </w:tc>
        <w:tc>
          <w:tcPr>
            <w:tcW w:w="139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600F" w:rsidRPr="00347D31" w:rsidRDefault="0047600F" w:rsidP="004C1C06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□機械</w:t>
            </w:r>
            <w:r w:rsidRPr="00347D31">
              <w:rPr>
                <w:rFonts w:ascii="標楷體" w:eastAsia="標楷體" w:hAnsi="標楷體"/>
                <w:szCs w:val="24"/>
              </w:rPr>
              <w:t>設備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600F" w:rsidRPr="00347D31" w:rsidRDefault="0047600F" w:rsidP="004C1C06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□綠</w:t>
            </w:r>
            <w:r w:rsidRPr="00347D31">
              <w:rPr>
                <w:rFonts w:ascii="標楷體" w:eastAsia="標楷體" w:hAnsi="標楷體"/>
                <w:szCs w:val="24"/>
              </w:rPr>
              <w:t>色產業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47600F" w:rsidRPr="00347D31" w:rsidRDefault="0047600F" w:rsidP="004C1C06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□零</w:t>
            </w:r>
            <w:r w:rsidRPr="00347D31">
              <w:rPr>
                <w:rFonts w:ascii="標楷體" w:eastAsia="標楷體" w:hAnsi="標楷體"/>
                <w:szCs w:val="24"/>
              </w:rPr>
              <w:t>售批發</w:t>
            </w:r>
          </w:p>
        </w:tc>
      </w:tr>
      <w:tr w:rsidR="0047600F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7600F" w:rsidRPr="00347D31" w:rsidRDefault="0047600F" w:rsidP="004C1C06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47600F" w:rsidRPr="00347D31" w:rsidRDefault="0047600F" w:rsidP="004C1C06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7600F" w:rsidRPr="00347D31" w:rsidRDefault="0047600F" w:rsidP="00B44605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□醫</w:t>
            </w:r>
            <w:r w:rsidRPr="00347D31">
              <w:rPr>
                <w:rFonts w:ascii="標楷體" w:eastAsia="標楷體" w:hAnsi="標楷體"/>
                <w:szCs w:val="24"/>
              </w:rPr>
              <w:t>療保健</w:t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0F" w:rsidRPr="00347D31" w:rsidRDefault="0047600F" w:rsidP="00B44605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□生</w:t>
            </w:r>
            <w:r w:rsidRPr="00347D31">
              <w:rPr>
                <w:rFonts w:ascii="標楷體" w:eastAsia="標楷體" w:hAnsi="標楷體"/>
                <w:szCs w:val="24"/>
              </w:rPr>
              <w:t>物科技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0F" w:rsidRPr="00347D31" w:rsidRDefault="0047600F" w:rsidP="00B44605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□文</w:t>
            </w:r>
            <w:r w:rsidRPr="00347D31">
              <w:rPr>
                <w:rFonts w:ascii="標楷體" w:eastAsia="標楷體" w:hAnsi="標楷體"/>
                <w:szCs w:val="24"/>
              </w:rPr>
              <w:t>化教育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0F" w:rsidRPr="00347D31" w:rsidRDefault="0047600F" w:rsidP="00B44605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□休</w:t>
            </w:r>
            <w:r w:rsidRPr="00347D31">
              <w:rPr>
                <w:rFonts w:ascii="標楷體" w:eastAsia="標楷體" w:hAnsi="標楷體"/>
                <w:szCs w:val="24"/>
              </w:rPr>
              <w:t>閒娛樂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  <w:vAlign w:val="center"/>
          </w:tcPr>
          <w:p w:rsidR="0047600F" w:rsidRPr="00347D31" w:rsidRDefault="0047600F" w:rsidP="00B44605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□食</w:t>
            </w:r>
            <w:r w:rsidRPr="00347D31">
              <w:rPr>
                <w:rFonts w:ascii="標楷體" w:eastAsia="標楷體" w:hAnsi="標楷體"/>
                <w:szCs w:val="24"/>
              </w:rPr>
              <w:t>品</w:t>
            </w:r>
            <w:r w:rsidRPr="00347D31">
              <w:rPr>
                <w:rFonts w:ascii="標楷體" w:eastAsia="標楷體" w:hAnsi="標楷體" w:hint="eastAsia"/>
                <w:szCs w:val="24"/>
              </w:rPr>
              <w:t>餐飲</w:t>
            </w:r>
          </w:p>
        </w:tc>
      </w:tr>
      <w:tr w:rsidR="0047600F" w:rsidRPr="00347D31" w:rsidTr="00B44605">
        <w:trPr>
          <w:trHeight w:val="301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7600F" w:rsidRPr="00347D31" w:rsidRDefault="0047600F" w:rsidP="004C1C06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47600F" w:rsidRPr="00347D31" w:rsidRDefault="0047600F" w:rsidP="004C1C06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47600F" w:rsidRPr="00347D31" w:rsidRDefault="0047600F" w:rsidP="00B44605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□農</w:t>
            </w:r>
            <w:r w:rsidRPr="00347D31">
              <w:rPr>
                <w:rFonts w:ascii="標楷體" w:eastAsia="標楷體" w:hAnsi="標楷體"/>
                <w:szCs w:val="24"/>
              </w:rPr>
              <w:t>業產品</w:t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600F" w:rsidRPr="00347D31" w:rsidRDefault="0047600F" w:rsidP="00B44605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□美</w:t>
            </w:r>
            <w:r w:rsidRPr="00347D31">
              <w:rPr>
                <w:rFonts w:ascii="標楷體" w:eastAsia="標楷體" w:hAnsi="標楷體"/>
                <w:szCs w:val="24"/>
              </w:rPr>
              <w:t>容美髮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600F" w:rsidRPr="00347D31" w:rsidRDefault="0047600F" w:rsidP="00B44605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□成</w:t>
            </w:r>
            <w:r w:rsidRPr="00347D31">
              <w:rPr>
                <w:rFonts w:ascii="標楷體" w:eastAsia="標楷體" w:hAnsi="標楷體"/>
                <w:szCs w:val="24"/>
              </w:rPr>
              <w:t>衣服飾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600F" w:rsidRPr="00347D31" w:rsidRDefault="0047600F" w:rsidP="00B44605">
            <w:pPr>
              <w:snapToGrid w:val="0"/>
              <w:spacing w:line="320" w:lineRule="exac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□顧</w:t>
            </w:r>
            <w:r w:rsidRPr="00347D31">
              <w:rPr>
                <w:rFonts w:ascii="標楷體" w:eastAsia="標楷體" w:hAnsi="標楷體"/>
                <w:szCs w:val="24"/>
              </w:rPr>
              <w:t>問服務業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7600F" w:rsidRPr="00347D31" w:rsidRDefault="0047600F" w:rsidP="00B44605">
            <w:pPr>
              <w:snapToGrid w:val="0"/>
              <w:spacing w:line="320" w:lineRule="exac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□其</w:t>
            </w:r>
            <w:r w:rsidRPr="00347D31">
              <w:rPr>
                <w:rFonts w:ascii="標楷體" w:eastAsia="標楷體" w:hAnsi="標楷體"/>
                <w:szCs w:val="24"/>
              </w:rPr>
              <w:t>他</w:t>
            </w:r>
          </w:p>
        </w:tc>
      </w:tr>
      <w:tr w:rsidR="00D62A33" w:rsidRPr="00347D31" w:rsidTr="004B41CD">
        <w:trPr>
          <w:trHeight w:val="226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D62A33" w:rsidRPr="00347D31" w:rsidRDefault="00D62A33" w:rsidP="004C1C06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left w:val="single" w:sz="4" w:space="0" w:color="auto"/>
            </w:tcBorders>
            <w:vAlign w:val="center"/>
          </w:tcPr>
          <w:p w:rsidR="00D62A33" w:rsidRPr="00347D31" w:rsidRDefault="00D62A33" w:rsidP="004C1C06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企</w:t>
            </w:r>
            <w:r w:rsidRPr="00347D31">
              <w:rPr>
                <w:rFonts w:ascii="標楷體" w:eastAsia="標楷體" w:hAnsi="標楷體"/>
                <w:szCs w:val="24"/>
              </w:rPr>
              <w:t>業類別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bottom w:val="nil"/>
              <w:right w:val="nil"/>
            </w:tcBorders>
          </w:tcPr>
          <w:p w:rsidR="00D62A33" w:rsidRPr="00347D31" w:rsidRDefault="00D62A33" w:rsidP="0047600F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□一</w:t>
            </w:r>
            <w:r w:rsidRPr="00347D31">
              <w:rPr>
                <w:rFonts w:ascii="標楷體" w:eastAsia="標楷體" w:hAnsi="標楷體"/>
                <w:szCs w:val="24"/>
              </w:rPr>
              <w:t>般企業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62A33" w:rsidRPr="00347D31" w:rsidRDefault="00D62A33" w:rsidP="0047600F">
            <w:pPr>
              <w:spacing w:line="32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□師</w:t>
            </w:r>
            <w:r w:rsidRPr="00347D31">
              <w:rPr>
                <w:rFonts w:ascii="標楷體" w:eastAsia="標楷體" w:hAnsi="標楷體"/>
                <w:szCs w:val="24"/>
              </w:rPr>
              <w:t>生創業企業</w:t>
            </w:r>
          </w:p>
        </w:tc>
        <w:tc>
          <w:tcPr>
            <w:tcW w:w="1844" w:type="dxa"/>
            <w:gridSpan w:val="8"/>
            <w:vMerge w:val="restart"/>
            <w:tcBorders>
              <w:top w:val="single" w:sz="6" w:space="0" w:color="auto"/>
            </w:tcBorders>
          </w:tcPr>
          <w:p w:rsidR="00D62A33" w:rsidRPr="00347D31" w:rsidRDefault="00D62A33" w:rsidP="00D62A33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運</w:t>
            </w:r>
            <w:r w:rsidRPr="00347D31">
              <w:rPr>
                <w:rFonts w:ascii="標楷體" w:eastAsia="標楷體" w:hAnsi="標楷體"/>
                <w:szCs w:val="24"/>
              </w:rPr>
              <w:t>用大專校院研發成果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D62A33" w:rsidRPr="00347D31" w:rsidRDefault="00D62A33" w:rsidP="00D62A3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 w:rsidRPr="00347D31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D62A33" w:rsidRPr="00347D31" w:rsidTr="004B41CD">
        <w:trPr>
          <w:trHeight w:val="225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D62A33" w:rsidRPr="00347D31" w:rsidRDefault="00D62A33" w:rsidP="00D62A33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D62A33" w:rsidRPr="00347D31" w:rsidRDefault="00D62A33" w:rsidP="00D62A33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8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:rsidR="00D62A33" w:rsidRPr="00347D31" w:rsidRDefault="00D62A33" w:rsidP="00D62A33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□學</w:t>
            </w:r>
            <w:r w:rsidRPr="00347D31">
              <w:rPr>
                <w:rFonts w:ascii="標楷體" w:eastAsia="標楷體" w:hAnsi="標楷體"/>
                <w:szCs w:val="24"/>
              </w:rPr>
              <w:t>生團隊創業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D62A33" w:rsidRPr="00347D31" w:rsidRDefault="00D62A33" w:rsidP="00D62A33">
            <w:pPr>
              <w:spacing w:line="32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□社</w:t>
            </w:r>
            <w:r w:rsidRPr="00347D31">
              <w:rPr>
                <w:rFonts w:ascii="標楷體" w:eastAsia="標楷體" w:hAnsi="標楷體"/>
                <w:szCs w:val="24"/>
              </w:rPr>
              <w:t>會企業</w:t>
            </w:r>
          </w:p>
        </w:tc>
        <w:tc>
          <w:tcPr>
            <w:tcW w:w="1844" w:type="dxa"/>
            <w:gridSpan w:val="8"/>
            <w:vMerge/>
          </w:tcPr>
          <w:p w:rsidR="00D62A33" w:rsidRPr="00347D31" w:rsidRDefault="00D62A33" w:rsidP="00D62A33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D62A33" w:rsidRPr="00347D31" w:rsidRDefault="00D62A33" w:rsidP="00D62A33">
            <w:pPr>
              <w:spacing w:line="32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</w:tr>
      <w:tr w:rsidR="00D62A33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D62A33" w:rsidRPr="00347D31" w:rsidRDefault="00D62A33" w:rsidP="00D62A33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D62A33" w:rsidRPr="00347D31" w:rsidRDefault="00D62A33" w:rsidP="00D62A33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核心技術</w:t>
            </w:r>
          </w:p>
        </w:tc>
        <w:tc>
          <w:tcPr>
            <w:tcW w:w="7491" w:type="dxa"/>
            <w:gridSpan w:val="23"/>
            <w:tcBorders>
              <w:top w:val="single" w:sz="6" w:space="0" w:color="auto"/>
            </w:tcBorders>
          </w:tcPr>
          <w:p w:rsidR="00D62A33" w:rsidRPr="00347D31" w:rsidRDefault="00D62A33" w:rsidP="00D62A33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</w:tr>
      <w:tr w:rsidR="00D62A33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D62A33" w:rsidRPr="00347D31" w:rsidRDefault="00D62A33" w:rsidP="00D62A33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D62A33" w:rsidRPr="00347D31" w:rsidRDefault="00D62A33" w:rsidP="00D62A33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主要產品</w:t>
            </w:r>
          </w:p>
        </w:tc>
        <w:tc>
          <w:tcPr>
            <w:tcW w:w="7491" w:type="dxa"/>
            <w:gridSpan w:val="23"/>
          </w:tcPr>
          <w:p w:rsidR="00D62A33" w:rsidRPr="00347D31" w:rsidRDefault="00D62A33" w:rsidP="00D62A33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</w:tr>
      <w:tr w:rsidR="00D62A33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D62A33" w:rsidRPr="00347D31" w:rsidRDefault="00D62A33" w:rsidP="00D62A33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D62A33" w:rsidRPr="00347D31" w:rsidRDefault="00D62A33" w:rsidP="004B41CD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1497" w:type="dxa"/>
            <w:gridSpan w:val="2"/>
            <w:tcBorders>
              <w:right w:val="single" w:sz="4" w:space="0" w:color="auto"/>
            </w:tcBorders>
          </w:tcPr>
          <w:p w:rsidR="00D62A33" w:rsidRPr="00347D31" w:rsidDel="008F1AC8" w:rsidRDefault="00D62A33" w:rsidP="004B41CD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62A33" w:rsidRPr="00347D31" w:rsidDel="008F1AC8" w:rsidRDefault="00D62A33" w:rsidP="004B41CD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5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62A33" w:rsidRPr="00347D31" w:rsidDel="008F1AC8" w:rsidRDefault="00D62A33" w:rsidP="004B41CD">
            <w:pPr>
              <w:spacing w:line="360" w:lineRule="auto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2A33" w:rsidRPr="00347D31" w:rsidDel="008F1AC8" w:rsidRDefault="00D62A33" w:rsidP="004B41CD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377" w:type="dxa"/>
            <w:gridSpan w:val="5"/>
            <w:tcBorders>
              <w:left w:val="single" w:sz="4" w:space="0" w:color="auto"/>
            </w:tcBorders>
          </w:tcPr>
          <w:p w:rsidR="00D62A33" w:rsidRPr="00347D31" w:rsidDel="008F1AC8" w:rsidRDefault="00D62A33" w:rsidP="004B41CD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2A33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D62A33" w:rsidRPr="00347D31" w:rsidRDefault="00D62A33" w:rsidP="00D62A33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D62A33" w:rsidRPr="00347D31" w:rsidRDefault="00D62A33" w:rsidP="00D62A33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497" w:type="dxa"/>
            <w:gridSpan w:val="2"/>
            <w:tcBorders>
              <w:right w:val="single" w:sz="4" w:space="0" w:color="auto"/>
            </w:tcBorders>
          </w:tcPr>
          <w:p w:rsidR="00D62A33" w:rsidRPr="00347D31" w:rsidDel="008F1AC8" w:rsidRDefault="00D62A33" w:rsidP="00D62A33">
            <w:pPr>
              <w:spacing w:line="360" w:lineRule="auto"/>
              <w:ind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4" w:type="dxa"/>
            <w:gridSpan w:val="21"/>
            <w:tcBorders>
              <w:left w:val="single" w:sz="4" w:space="0" w:color="auto"/>
            </w:tcBorders>
          </w:tcPr>
          <w:p w:rsidR="00D62A33" w:rsidRPr="00347D31" w:rsidDel="008F1AC8" w:rsidRDefault="00D62A33" w:rsidP="00FB7D58">
            <w:pPr>
              <w:spacing w:line="360" w:lineRule="auto"/>
              <w:ind w:left="57" w:right="57"/>
              <w:rPr>
                <w:rFonts w:ascii="標楷體" w:eastAsia="標楷體" w:hAnsi="標楷體"/>
                <w:sz w:val="20"/>
                <w:szCs w:val="24"/>
              </w:rPr>
            </w:pPr>
            <w:r w:rsidRPr="00347D31">
              <w:rPr>
                <w:rFonts w:ascii="標楷體" w:eastAsia="標楷體" w:hAnsi="標楷體" w:hint="eastAsia"/>
                <w:sz w:val="20"/>
                <w:szCs w:val="24"/>
              </w:rPr>
              <w:t>身分別：</w:t>
            </w:r>
            <w:r w:rsidRPr="00347D31">
              <w:rPr>
                <w:rFonts w:ascii="標楷體" w:eastAsia="標楷體" w:hAnsi="標楷體"/>
                <w:sz w:val="20"/>
                <w:szCs w:val="24"/>
              </w:rPr>
              <w:tab/>
            </w:r>
            <w:r w:rsidRPr="00347D31">
              <w:rPr>
                <w:rFonts w:ascii="標楷體" w:eastAsia="標楷體" w:hAnsi="標楷體" w:hint="eastAsia"/>
                <w:sz w:val="20"/>
                <w:szCs w:val="24"/>
              </w:rPr>
              <w:t>□</w:t>
            </w:r>
            <w:r w:rsidR="00277387">
              <w:rPr>
                <w:rFonts w:ascii="標楷體" w:eastAsia="標楷體" w:hAnsi="標楷體" w:hint="eastAsia"/>
                <w:sz w:val="20"/>
                <w:szCs w:val="24"/>
              </w:rPr>
              <w:t>馬偕專校</w:t>
            </w:r>
            <w:r w:rsidRPr="00347D31">
              <w:rPr>
                <w:rFonts w:ascii="標楷體" w:eastAsia="標楷體" w:hAnsi="標楷體" w:hint="eastAsia"/>
                <w:sz w:val="20"/>
                <w:szCs w:val="24"/>
              </w:rPr>
              <w:t>教職員工 □</w:t>
            </w:r>
            <w:r w:rsidR="00277387">
              <w:rPr>
                <w:rFonts w:ascii="標楷體" w:eastAsia="標楷體" w:hAnsi="標楷體" w:hint="eastAsia"/>
                <w:sz w:val="20"/>
                <w:szCs w:val="24"/>
              </w:rPr>
              <w:t>馬</w:t>
            </w:r>
            <w:r w:rsidR="00FB7D58">
              <w:rPr>
                <w:rFonts w:ascii="標楷體" w:eastAsia="標楷體" w:hAnsi="標楷體" w:hint="eastAsia"/>
                <w:sz w:val="20"/>
                <w:szCs w:val="24"/>
              </w:rPr>
              <w:t>偕</w:t>
            </w:r>
            <w:r w:rsidR="00657E04">
              <w:rPr>
                <w:rFonts w:ascii="標楷體" w:eastAsia="標楷體" w:hAnsi="標楷體" w:hint="eastAsia"/>
                <w:sz w:val="20"/>
                <w:szCs w:val="24"/>
              </w:rPr>
              <w:t>專</w:t>
            </w:r>
            <w:r w:rsidR="00FB7D58">
              <w:rPr>
                <w:rFonts w:ascii="標楷體" w:eastAsia="標楷體" w:hAnsi="標楷體" w:hint="eastAsia"/>
                <w:sz w:val="20"/>
                <w:szCs w:val="24"/>
              </w:rPr>
              <w:t>校</w:t>
            </w:r>
            <w:r w:rsidRPr="00347D31">
              <w:rPr>
                <w:rFonts w:ascii="標楷體" w:eastAsia="標楷體" w:hAnsi="標楷體" w:hint="eastAsia"/>
                <w:sz w:val="20"/>
                <w:szCs w:val="24"/>
              </w:rPr>
              <w:t>校友</w:t>
            </w:r>
            <w:r w:rsidR="00FB7D58"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  <w:r w:rsidRPr="00347D31">
              <w:rPr>
                <w:rFonts w:ascii="標楷體" w:eastAsia="標楷體" w:hAnsi="標楷體" w:hint="eastAsia"/>
                <w:sz w:val="20"/>
                <w:szCs w:val="24"/>
              </w:rPr>
              <w:t>□</w:t>
            </w:r>
            <w:r w:rsidR="00657E04">
              <w:rPr>
                <w:rFonts w:ascii="標楷體" w:eastAsia="標楷體" w:hAnsi="標楷體" w:hint="eastAsia"/>
                <w:sz w:val="20"/>
                <w:szCs w:val="24"/>
              </w:rPr>
              <w:t>其他</w:t>
            </w:r>
          </w:p>
        </w:tc>
      </w:tr>
      <w:tr w:rsidR="00D62A33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D62A33" w:rsidRPr="00347D31" w:rsidRDefault="00D62A33" w:rsidP="00D62A33">
            <w:pPr>
              <w:spacing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D62A33" w:rsidRPr="00347D31" w:rsidRDefault="00ED1E56" w:rsidP="00ED1E56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公司</w:t>
            </w:r>
            <w:r>
              <w:rPr>
                <w:rFonts w:ascii="標楷體" w:eastAsia="標楷體" w:hAnsi="標楷體" w:hint="eastAsia"/>
                <w:szCs w:val="24"/>
              </w:rPr>
              <w:t>網址</w:t>
            </w:r>
          </w:p>
        </w:tc>
        <w:tc>
          <w:tcPr>
            <w:tcW w:w="7491" w:type="dxa"/>
            <w:gridSpan w:val="23"/>
            <w:vAlign w:val="center"/>
          </w:tcPr>
          <w:p w:rsidR="00D62A33" w:rsidRPr="00347D31" w:rsidRDefault="00D62A33" w:rsidP="00D62A33">
            <w:pPr>
              <w:tabs>
                <w:tab w:val="left" w:pos="1161"/>
              </w:tabs>
              <w:spacing w:line="360" w:lineRule="auto"/>
              <w:ind w:right="57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2A33" w:rsidRPr="00347D31" w:rsidTr="004B41CD">
        <w:trPr>
          <w:trHeight w:val="557"/>
        </w:trPr>
        <w:tc>
          <w:tcPr>
            <w:tcW w:w="440" w:type="dxa"/>
            <w:vMerge w:val="restart"/>
            <w:tcBorders>
              <w:right w:val="single" w:sz="4" w:space="0" w:color="auto"/>
            </w:tcBorders>
            <w:vAlign w:val="center"/>
          </w:tcPr>
          <w:p w:rsidR="00D62A33" w:rsidRPr="00347D31" w:rsidRDefault="00D62A33" w:rsidP="00D62A33">
            <w:pPr>
              <w:spacing w:after="120"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三、申請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D62A33" w:rsidRPr="00347D31" w:rsidRDefault="00D62A33" w:rsidP="00A52112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347D31">
              <w:rPr>
                <w:rFonts w:ascii="標楷體" w:eastAsia="標楷體" w:hAnsi="標楷體" w:hint="eastAsia"/>
              </w:rPr>
              <w:t>預計進駐期間</w:t>
            </w:r>
          </w:p>
        </w:tc>
        <w:tc>
          <w:tcPr>
            <w:tcW w:w="7491" w:type="dxa"/>
            <w:gridSpan w:val="23"/>
            <w:vAlign w:val="center"/>
          </w:tcPr>
          <w:p w:rsidR="00D62A33" w:rsidRPr="00347D31" w:rsidDel="008F1AC8" w:rsidRDefault="00D62A33" w:rsidP="004B41CD">
            <w:pPr>
              <w:ind w:left="57" w:right="57" w:firstLineChars="150" w:firstLine="624"/>
              <w:jc w:val="both"/>
              <w:rPr>
                <w:rFonts w:ascii="標楷體" w:eastAsia="標楷體" w:hAnsi="標楷體"/>
                <w:szCs w:val="24"/>
              </w:rPr>
            </w:pPr>
            <w:r w:rsidRPr="004B41CD">
              <w:rPr>
                <w:rFonts w:ascii="標楷體" w:eastAsia="標楷體" w:hAnsi="標楷體" w:hint="eastAsia"/>
                <w:spacing w:val="88"/>
                <w:kern w:val="0"/>
                <w:szCs w:val="24"/>
                <w:fitText w:val="6720" w:id="394436096"/>
              </w:rPr>
              <w:t>年  月  日  至  年  月  日</w:t>
            </w:r>
            <w:r w:rsidRPr="004B41CD">
              <w:rPr>
                <w:rFonts w:ascii="標楷體" w:eastAsia="標楷體" w:hAnsi="標楷體" w:hint="eastAsia"/>
                <w:spacing w:val="8"/>
                <w:kern w:val="0"/>
                <w:szCs w:val="24"/>
                <w:fitText w:val="6720" w:id="394436096"/>
              </w:rPr>
              <w:t>止</w:t>
            </w:r>
          </w:p>
        </w:tc>
      </w:tr>
      <w:tr w:rsidR="00FD68C3" w:rsidRPr="00347D31" w:rsidTr="004B41CD">
        <w:trPr>
          <w:trHeight w:val="557"/>
        </w:trPr>
        <w:tc>
          <w:tcPr>
            <w:tcW w:w="440" w:type="dxa"/>
            <w:vMerge/>
            <w:tcBorders>
              <w:right w:val="single" w:sz="4" w:space="0" w:color="auto"/>
            </w:tcBorders>
            <w:vAlign w:val="center"/>
          </w:tcPr>
          <w:p w:rsidR="00FD68C3" w:rsidRPr="00347D31" w:rsidRDefault="00FD68C3" w:rsidP="00D62A33">
            <w:pPr>
              <w:spacing w:after="120"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FD68C3" w:rsidRPr="00347D31" w:rsidRDefault="00FD68C3" w:rsidP="004B41CD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347D31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:rsidR="00FD68C3" w:rsidRPr="00347D31" w:rsidRDefault="00FD68C3" w:rsidP="004B41CD">
            <w:pPr>
              <w:ind w:left="57" w:right="57" w:firstLineChars="100" w:firstLine="24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8C3" w:rsidRPr="00347D31" w:rsidRDefault="004B41CD" w:rsidP="004B41CD">
            <w:pPr>
              <w:ind w:left="57" w:right="5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5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8C3" w:rsidRPr="00347D31" w:rsidRDefault="00FD68C3" w:rsidP="004B41CD">
            <w:pPr>
              <w:ind w:right="5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8C3" w:rsidRPr="00347D31" w:rsidRDefault="004B41CD" w:rsidP="004B41CD">
            <w:pPr>
              <w:ind w:left="57" w:right="5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456" w:type="dxa"/>
            <w:gridSpan w:val="6"/>
            <w:tcBorders>
              <w:left w:val="single" w:sz="4" w:space="0" w:color="auto"/>
            </w:tcBorders>
            <w:vAlign w:val="center"/>
          </w:tcPr>
          <w:p w:rsidR="00FD68C3" w:rsidRPr="00347D31" w:rsidRDefault="00FD68C3" w:rsidP="004B41CD">
            <w:pPr>
              <w:ind w:right="5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D68C3" w:rsidRPr="00347D31" w:rsidTr="004B41CD">
        <w:trPr>
          <w:trHeight w:val="557"/>
        </w:trPr>
        <w:tc>
          <w:tcPr>
            <w:tcW w:w="440" w:type="dxa"/>
            <w:vMerge/>
            <w:tcBorders>
              <w:right w:val="single" w:sz="4" w:space="0" w:color="auto"/>
            </w:tcBorders>
            <w:vAlign w:val="center"/>
          </w:tcPr>
          <w:p w:rsidR="00FD68C3" w:rsidRPr="00347D31" w:rsidRDefault="00FD68C3" w:rsidP="00D62A33">
            <w:pPr>
              <w:spacing w:after="120"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FD68C3" w:rsidRPr="00347D31" w:rsidRDefault="00FD68C3" w:rsidP="00A52112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A52112">
              <w:rPr>
                <w:rFonts w:eastAsia="標楷體"/>
                <w:szCs w:val="24"/>
              </w:rPr>
              <w:t>聯絡人</w:t>
            </w:r>
            <w:r w:rsidRPr="00A52112">
              <w:rPr>
                <w:rFonts w:eastAsia="標楷體"/>
                <w:szCs w:val="24"/>
              </w:rPr>
              <w:t>E-mail</w:t>
            </w:r>
          </w:p>
        </w:tc>
        <w:tc>
          <w:tcPr>
            <w:tcW w:w="7491" w:type="dxa"/>
            <w:gridSpan w:val="23"/>
            <w:vAlign w:val="center"/>
          </w:tcPr>
          <w:p w:rsidR="00FD68C3" w:rsidRPr="00347D31" w:rsidRDefault="00FD68C3" w:rsidP="00D62A33">
            <w:pPr>
              <w:ind w:left="57" w:right="57" w:firstLineChars="100" w:firstLine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62A33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D62A33" w:rsidRPr="00347D31" w:rsidRDefault="00D62A33" w:rsidP="00D62A33">
            <w:pPr>
              <w:spacing w:after="120"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D62A33" w:rsidRPr="00347D31" w:rsidRDefault="00D62A33" w:rsidP="00FD68C3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進駐類型</w:t>
            </w:r>
          </w:p>
        </w:tc>
        <w:tc>
          <w:tcPr>
            <w:tcW w:w="7491" w:type="dxa"/>
            <w:gridSpan w:val="23"/>
            <w:tcBorders>
              <w:bottom w:val="single" w:sz="6" w:space="0" w:color="auto"/>
            </w:tcBorders>
            <w:vAlign w:val="center"/>
          </w:tcPr>
          <w:p w:rsidR="00D62A33" w:rsidRPr="00347D31" w:rsidDel="008F1AC8" w:rsidRDefault="00D62A33" w:rsidP="00ED1E56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</w:t>
            </w:r>
            <w:r w:rsidR="00FD68C3">
              <w:rPr>
                <w:rFonts w:ascii="標楷體" w:eastAsia="標楷體" w:hAnsi="標楷體" w:hint="eastAsia"/>
                <w:szCs w:val="24"/>
              </w:rPr>
              <w:t>實體進駐</w:t>
            </w:r>
            <w:r w:rsidRPr="00347D31">
              <w:rPr>
                <w:rFonts w:ascii="標楷體" w:eastAsia="標楷體" w:hAnsi="標楷體"/>
                <w:szCs w:val="24"/>
              </w:rPr>
              <w:tab/>
            </w:r>
            <w:proofErr w:type="gramStart"/>
            <w:r w:rsidR="00ED1E56">
              <w:rPr>
                <w:rFonts w:ascii="標楷體" w:eastAsia="標楷體" w:hAnsi="標楷體" w:hint="eastAsia"/>
                <w:szCs w:val="24"/>
              </w:rPr>
              <w:t>█</w:t>
            </w:r>
            <w:proofErr w:type="gramEnd"/>
            <w:r w:rsidR="00FD68C3">
              <w:rPr>
                <w:rFonts w:ascii="標楷體" w:eastAsia="標楷體" w:hAnsi="標楷體" w:hint="eastAsia"/>
                <w:szCs w:val="24"/>
              </w:rPr>
              <w:t>虛擬進駐</w:t>
            </w:r>
            <w:r w:rsidRPr="00347D31">
              <w:rPr>
                <w:rFonts w:ascii="標楷體" w:eastAsia="標楷體" w:hAnsi="標楷體"/>
                <w:szCs w:val="24"/>
              </w:rPr>
              <w:tab/>
            </w:r>
            <w:r w:rsidRPr="00347D31">
              <w:rPr>
                <w:rFonts w:ascii="標楷體" w:eastAsia="標楷體" w:hAnsi="標楷體" w:hint="eastAsia"/>
                <w:szCs w:val="24"/>
              </w:rPr>
              <w:t>□</w:t>
            </w:r>
            <w:r w:rsidR="00FD68C3">
              <w:rPr>
                <w:rFonts w:ascii="標楷體" w:eastAsia="標楷體" w:hAnsi="標楷體" w:hint="eastAsia"/>
                <w:szCs w:val="24"/>
              </w:rPr>
              <w:t>師生新創企業</w:t>
            </w:r>
          </w:p>
        </w:tc>
      </w:tr>
      <w:tr w:rsidR="00FD68C3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FD68C3" w:rsidRPr="00347D31" w:rsidRDefault="00FD68C3" w:rsidP="00FD68C3">
            <w:pPr>
              <w:spacing w:after="120"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FD68C3" w:rsidRPr="00347D31" w:rsidRDefault="00FD68C3" w:rsidP="00FD68C3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需求坪數</w:t>
            </w:r>
          </w:p>
        </w:tc>
        <w:tc>
          <w:tcPr>
            <w:tcW w:w="3366" w:type="dxa"/>
            <w:gridSpan w:val="1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D68C3" w:rsidRPr="00347D31" w:rsidRDefault="00ED1E56" w:rsidP="00B16AFB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0 坪 </w:t>
            </w:r>
            <w:r w:rsidR="00FD68C3" w:rsidRPr="00347D31">
              <w:rPr>
                <w:rFonts w:ascii="標楷體" w:eastAsia="標楷體" w:hAnsi="標楷體" w:hint="eastAsia"/>
                <w:szCs w:val="24"/>
              </w:rPr>
              <w:t>□</w:t>
            </w:r>
            <w:r w:rsidR="00B16AFB" w:rsidRPr="00B16AFB">
              <w:rPr>
                <w:rFonts w:eastAsia="標楷體"/>
                <w:szCs w:val="24"/>
              </w:rPr>
              <w:t>3</w:t>
            </w:r>
            <w:r w:rsidR="00FD68C3" w:rsidRPr="00347D31">
              <w:rPr>
                <w:rFonts w:ascii="標楷體" w:eastAsia="標楷體" w:hAnsi="標楷體" w:hint="eastAsia"/>
                <w:szCs w:val="24"/>
              </w:rPr>
              <w:t>坪 □</w:t>
            </w:r>
            <w:r w:rsidR="00B16AFB">
              <w:rPr>
                <w:rFonts w:eastAsia="標楷體"/>
                <w:szCs w:val="24"/>
              </w:rPr>
              <w:t>6</w:t>
            </w:r>
            <w:r w:rsidR="00FD68C3" w:rsidRPr="00347D31">
              <w:rPr>
                <w:rFonts w:ascii="標楷體" w:eastAsia="標楷體" w:hAnsi="標楷體" w:hint="eastAsia"/>
                <w:szCs w:val="24"/>
              </w:rPr>
              <w:t>坪（實坪）</w:t>
            </w:r>
          </w:p>
        </w:tc>
        <w:tc>
          <w:tcPr>
            <w:tcW w:w="1810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8C3" w:rsidRPr="00347D31" w:rsidRDefault="00ED1E56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D68C3" w:rsidRPr="00347D31">
              <w:rPr>
                <w:rFonts w:ascii="標楷體" w:eastAsia="標楷體" w:hAnsi="標楷體" w:hint="eastAsia"/>
                <w:szCs w:val="24"/>
              </w:rPr>
              <w:t>擬進駐人數</w:t>
            </w:r>
          </w:p>
        </w:tc>
        <w:tc>
          <w:tcPr>
            <w:tcW w:w="2315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D68C3" w:rsidRPr="00347D31" w:rsidRDefault="00FD68C3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68C3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FD68C3" w:rsidRPr="00347D31" w:rsidRDefault="00FD68C3" w:rsidP="00FD68C3">
            <w:pPr>
              <w:spacing w:before="120" w:after="120"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left w:val="single" w:sz="4" w:space="0" w:color="auto"/>
            </w:tcBorders>
            <w:vAlign w:val="center"/>
          </w:tcPr>
          <w:p w:rsidR="00FD68C3" w:rsidRPr="00347D31" w:rsidRDefault="00FD68C3" w:rsidP="00FD68C3">
            <w:pPr>
              <w:spacing w:before="120" w:after="120"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申請類別領域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bottom w:val="nil"/>
              <w:right w:val="nil"/>
            </w:tcBorders>
          </w:tcPr>
          <w:p w:rsidR="00FD68C3" w:rsidRPr="00347D31" w:rsidRDefault="00FD68C3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□資</w:t>
            </w:r>
            <w:r w:rsidRPr="00347D31">
              <w:rPr>
                <w:rFonts w:ascii="標楷體" w:eastAsia="標楷體" w:hAnsi="標楷體"/>
                <w:szCs w:val="24"/>
              </w:rPr>
              <w:t>訊電子</w:t>
            </w:r>
          </w:p>
        </w:tc>
        <w:tc>
          <w:tcPr>
            <w:tcW w:w="2074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68C3" w:rsidRPr="00347D31" w:rsidRDefault="00FD68C3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□機</w:t>
            </w:r>
            <w:r w:rsidRPr="00347D31">
              <w:rPr>
                <w:rFonts w:ascii="標楷體" w:eastAsia="標楷體" w:hAnsi="標楷體"/>
                <w:szCs w:val="24"/>
              </w:rPr>
              <w:t>械電機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68C3" w:rsidRPr="00347D31" w:rsidRDefault="00FD68C3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□電</w:t>
            </w:r>
            <w:r w:rsidRPr="00347D31">
              <w:rPr>
                <w:rFonts w:ascii="標楷體" w:eastAsia="標楷體" w:hAnsi="標楷體"/>
                <w:szCs w:val="24"/>
              </w:rPr>
              <w:t>信通訊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FD68C3" w:rsidRPr="00347D31" w:rsidRDefault="00FD68C3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□醫</w:t>
            </w:r>
            <w:r w:rsidRPr="00347D31">
              <w:rPr>
                <w:rFonts w:ascii="標楷體" w:eastAsia="標楷體" w:hAnsi="標楷體"/>
                <w:szCs w:val="24"/>
              </w:rPr>
              <w:t>療產業</w:t>
            </w:r>
          </w:p>
        </w:tc>
      </w:tr>
      <w:tr w:rsidR="00FD68C3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FD68C3" w:rsidRPr="00347D31" w:rsidRDefault="00FD68C3" w:rsidP="00FD68C3">
            <w:pPr>
              <w:spacing w:before="120" w:after="120"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FD68C3" w:rsidRPr="00347D31" w:rsidRDefault="00FD68C3" w:rsidP="00FD68C3">
            <w:pPr>
              <w:spacing w:before="120" w:after="120"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9" w:type="dxa"/>
            <w:gridSpan w:val="4"/>
            <w:tcBorders>
              <w:top w:val="nil"/>
              <w:bottom w:val="nil"/>
              <w:right w:val="nil"/>
            </w:tcBorders>
          </w:tcPr>
          <w:p w:rsidR="00FD68C3" w:rsidRPr="00347D31" w:rsidRDefault="00FD68C3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□民</w:t>
            </w:r>
            <w:r w:rsidRPr="00347D31">
              <w:rPr>
                <w:rFonts w:ascii="標楷體" w:eastAsia="標楷體" w:hAnsi="標楷體"/>
                <w:szCs w:val="24"/>
              </w:rPr>
              <w:t>生工業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68C3" w:rsidRPr="00347D31" w:rsidRDefault="00FD68C3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□材</w:t>
            </w:r>
            <w:r w:rsidRPr="00347D31">
              <w:rPr>
                <w:rFonts w:ascii="標楷體" w:eastAsia="標楷體" w:hAnsi="標楷體"/>
                <w:szCs w:val="24"/>
              </w:rPr>
              <w:t>料原料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68C3" w:rsidRPr="00347D31" w:rsidRDefault="00FD68C3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□土</w:t>
            </w:r>
            <w:r w:rsidRPr="00347D31">
              <w:rPr>
                <w:rFonts w:ascii="標楷體" w:eastAsia="標楷體" w:hAnsi="標楷體"/>
                <w:szCs w:val="24"/>
              </w:rPr>
              <w:t>木建築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</w:tcBorders>
          </w:tcPr>
          <w:p w:rsidR="00FD68C3" w:rsidRPr="00347D31" w:rsidRDefault="00FD68C3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□環</w:t>
            </w:r>
            <w:r w:rsidRPr="00347D31">
              <w:rPr>
                <w:rFonts w:ascii="標楷體" w:eastAsia="標楷體" w:hAnsi="標楷體"/>
                <w:szCs w:val="24"/>
              </w:rPr>
              <w:t>保產業</w:t>
            </w:r>
          </w:p>
        </w:tc>
      </w:tr>
      <w:tr w:rsidR="00FD68C3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FD68C3" w:rsidRPr="00347D31" w:rsidRDefault="00FD68C3" w:rsidP="00FD68C3">
            <w:pPr>
              <w:spacing w:before="120" w:after="120"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FD68C3" w:rsidRPr="00347D31" w:rsidRDefault="00FD68C3" w:rsidP="00FD68C3">
            <w:pPr>
              <w:spacing w:before="120" w:after="120"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9" w:type="dxa"/>
            <w:gridSpan w:val="4"/>
            <w:tcBorders>
              <w:top w:val="nil"/>
              <w:bottom w:val="nil"/>
              <w:right w:val="nil"/>
            </w:tcBorders>
          </w:tcPr>
          <w:p w:rsidR="00FD68C3" w:rsidRPr="00347D31" w:rsidRDefault="00FD68C3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□多</w:t>
            </w:r>
            <w:r w:rsidRPr="00347D31">
              <w:rPr>
                <w:rFonts w:ascii="標楷體" w:eastAsia="標楷體" w:hAnsi="標楷體"/>
                <w:szCs w:val="24"/>
              </w:rPr>
              <w:t>媒體科技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68C3" w:rsidRPr="00347D31" w:rsidRDefault="00FD68C3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□教</w:t>
            </w:r>
            <w:r w:rsidRPr="00347D31">
              <w:rPr>
                <w:rFonts w:ascii="標楷體" w:eastAsia="標楷體" w:hAnsi="標楷體"/>
                <w:szCs w:val="24"/>
              </w:rPr>
              <w:t>育文化藝術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68C3" w:rsidRPr="00347D31" w:rsidRDefault="00FD68C3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□生</w:t>
            </w:r>
            <w:r w:rsidRPr="00347D31">
              <w:rPr>
                <w:rFonts w:ascii="標楷體" w:eastAsia="標楷體" w:hAnsi="標楷體"/>
                <w:szCs w:val="24"/>
              </w:rPr>
              <w:t>物科技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</w:tcBorders>
          </w:tcPr>
          <w:p w:rsidR="00FD68C3" w:rsidRPr="00347D31" w:rsidRDefault="00FD68C3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□觀</w:t>
            </w:r>
            <w:r w:rsidRPr="00347D31">
              <w:rPr>
                <w:rFonts w:ascii="標楷體" w:eastAsia="標楷體" w:hAnsi="標楷體"/>
                <w:szCs w:val="24"/>
              </w:rPr>
              <w:t>光休閒</w:t>
            </w:r>
          </w:p>
        </w:tc>
      </w:tr>
      <w:tr w:rsidR="00FD68C3" w:rsidRPr="00347D31" w:rsidTr="004B41CD">
        <w:tc>
          <w:tcPr>
            <w:tcW w:w="440" w:type="dxa"/>
            <w:vMerge/>
            <w:tcBorders>
              <w:right w:val="single" w:sz="4" w:space="0" w:color="auto"/>
            </w:tcBorders>
          </w:tcPr>
          <w:p w:rsidR="00FD68C3" w:rsidRPr="00347D31" w:rsidRDefault="00FD68C3" w:rsidP="00FD68C3">
            <w:pPr>
              <w:spacing w:before="120" w:after="120" w:line="360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FD68C3" w:rsidRPr="00347D31" w:rsidRDefault="00FD68C3" w:rsidP="00FD68C3">
            <w:pPr>
              <w:spacing w:before="120" w:after="120" w:line="360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9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FD68C3" w:rsidRPr="00347D31" w:rsidRDefault="00FD68C3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□流</w:t>
            </w:r>
            <w:r w:rsidRPr="00347D31">
              <w:rPr>
                <w:rFonts w:ascii="標楷體" w:eastAsia="標楷體" w:hAnsi="標楷體"/>
                <w:szCs w:val="24"/>
              </w:rPr>
              <w:t>通倉儲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8C3" w:rsidRPr="00347D31" w:rsidRDefault="00FD68C3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□石</w:t>
            </w:r>
            <w:r w:rsidRPr="00347D31">
              <w:rPr>
                <w:rFonts w:ascii="標楷體" w:eastAsia="標楷體" w:hAnsi="標楷體"/>
                <w:szCs w:val="24"/>
              </w:rPr>
              <w:t>化化工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8C3" w:rsidRPr="00347D31" w:rsidRDefault="00FD68C3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□航</w:t>
            </w:r>
            <w:r w:rsidRPr="00347D31">
              <w:rPr>
                <w:rFonts w:ascii="標楷體" w:eastAsia="標楷體" w:hAnsi="標楷體"/>
                <w:szCs w:val="24"/>
              </w:rPr>
              <w:t>太工業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D68C3" w:rsidRPr="00347D31" w:rsidRDefault="00FD68C3" w:rsidP="00FD68C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□其它</w:t>
            </w:r>
          </w:p>
        </w:tc>
      </w:tr>
      <w:tr w:rsidR="00FD68C3" w:rsidRPr="00347D31" w:rsidTr="004B41CD">
        <w:trPr>
          <w:cantSplit/>
          <w:trHeight w:val="992"/>
        </w:trPr>
        <w:tc>
          <w:tcPr>
            <w:tcW w:w="9556" w:type="dxa"/>
            <w:gridSpan w:val="25"/>
            <w:vAlign w:val="center"/>
          </w:tcPr>
          <w:p w:rsidR="00FD68C3" w:rsidRPr="00347D31" w:rsidRDefault="00FD68C3" w:rsidP="00FD68C3">
            <w:pPr>
              <w:spacing w:line="360" w:lineRule="auto"/>
              <w:ind w:right="57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四、是否曾進駐其他機構育成中心（包含虛擬進駐）</w:t>
            </w:r>
          </w:p>
          <w:p w:rsidR="00FD68C3" w:rsidRPr="00347D31" w:rsidRDefault="00FD68C3" w:rsidP="00FD68C3">
            <w:pPr>
              <w:spacing w:line="320" w:lineRule="exact"/>
              <w:ind w:right="57" w:firstLineChars="50" w:firstLine="12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347D31">
              <w:rPr>
                <w:rFonts w:ascii="標楷體" w:eastAsia="標楷體" w:hAnsi="標楷體"/>
                <w:szCs w:val="24"/>
              </w:rPr>
              <w:tab/>
            </w:r>
            <w:r w:rsidRPr="00347D31">
              <w:rPr>
                <w:rFonts w:ascii="標楷體" w:eastAsia="標楷體" w:hAnsi="標楷體" w:hint="eastAsia"/>
                <w:szCs w:val="24"/>
              </w:rPr>
              <w:tab/>
              <w:t xml:space="preserve">□是 </w:t>
            </w:r>
            <w:r w:rsidRPr="00347D3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347D31">
              <w:rPr>
                <w:rFonts w:ascii="標楷體" w:eastAsia="標楷體" w:hAnsi="標楷體" w:hint="eastAsia"/>
                <w:szCs w:val="24"/>
              </w:rPr>
              <w:t>育成中心，畢業/遷離時間為</w:t>
            </w:r>
            <w:r w:rsidRPr="00347D3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347D31">
              <w:rPr>
                <w:rFonts w:ascii="標楷體" w:eastAsia="標楷體" w:hAnsi="標楷體" w:hint="eastAsia"/>
                <w:szCs w:val="24"/>
              </w:rPr>
              <w:t>年</w:t>
            </w:r>
            <w:r w:rsidRPr="00347D3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347D31">
              <w:rPr>
                <w:rFonts w:ascii="標楷體" w:eastAsia="標楷體" w:hAnsi="標楷體" w:hint="eastAsia"/>
                <w:szCs w:val="24"/>
              </w:rPr>
              <w:t>月</w:t>
            </w:r>
            <w:r w:rsidRPr="00347D31">
              <w:rPr>
                <w:rFonts w:ascii="標楷體" w:eastAsia="標楷體" w:hAnsi="標楷體"/>
                <w:szCs w:val="24"/>
              </w:rPr>
              <w:tab/>
            </w:r>
            <w:proofErr w:type="gramStart"/>
            <w:r w:rsidRPr="00347D31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FD68C3" w:rsidRPr="00347D31" w:rsidTr="004B41CD">
        <w:trPr>
          <w:cantSplit/>
          <w:trHeight w:val="1390"/>
        </w:trPr>
        <w:tc>
          <w:tcPr>
            <w:tcW w:w="9556" w:type="dxa"/>
            <w:gridSpan w:val="25"/>
            <w:vAlign w:val="center"/>
          </w:tcPr>
          <w:p w:rsidR="00FD68C3" w:rsidRPr="00347D31" w:rsidRDefault="00FD68C3" w:rsidP="00FD68C3">
            <w:pPr>
              <w:spacing w:line="360" w:lineRule="auto"/>
              <w:ind w:right="57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五、經由何種管道得知進駐訊息</w:t>
            </w:r>
          </w:p>
          <w:p w:rsidR="00FD68C3" w:rsidRPr="00347D31" w:rsidRDefault="00FD68C3" w:rsidP="00FD68C3">
            <w:pPr>
              <w:spacing w:line="320" w:lineRule="exact"/>
              <w:ind w:right="57" w:firstLineChars="100" w:firstLine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347D31">
              <w:rPr>
                <w:rFonts w:ascii="標楷體" w:eastAsia="標楷體" w:hAnsi="標楷體" w:cs="標楷體"/>
                <w:kern w:val="0"/>
              </w:rPr>
              <w:tab/>
            </w:r>
            <w:r w:rsidRPr="00347D31">
              <w:rPr>
                <w:rFonts w:ascii="標楷體" w:eastAsia="標楷體" w:hAnsi="標楷體" w:cs="標楷體" w:hint="eastAsia"/>
                <w:kern w:val="0"/>
              </w:rPr>
              <w:t>□政府機構轉</w:t>
            </w:r>
            <w:proofErr w:type="gramStart"/>
            <w:r w:rsidRPr="00347D31">
              <w:rPr>
                <w:rFonts w:ascii="標楷體" w:eastAsia="標楷體" w:hAnsi="標楷體" w:cs="標楷體" w:hint="eastAsia"/>
                <w:kern w:val="0"/>
              </w:rPr>
              <w:t>介</w:t>
            </w:r>
            <w:proofErr w:type="gramEnd"/>
            <w:r w:rsidRPr="00347D31">
              <w:rPr>
                <w:rFonts w:ascii="標楷體" w:eastAsia="標楷體" w:hAnsi="標楷體" w:cs="標楷體" w:hint="eastAsia"/>
                <w:kern w:val="0"/>
              </w:rPr>
              <w:t xml:space="preserve">  □其他學校轉</w:t>
            </w:r>
            <w:proofErr w:type="gramStart"/>
            <w:r w:rsidRPr="00347D31">
              <w:rPr>
                <w:rFonts w:ascii="標楷體" w:eastAsia="標楷體" w:hAnsi="標楷體" w:cs="標楷體" w:hint="eastAsia"/>
                <w:kern w:val="0"/>
              </w:rPr>
              <w:t>介</w:t>
            </w:r>
            <w:proofErr w:type="gramEnd"/>
            <w:r w:rsidRPr="00347D31">
              <w:rPr>
                <w:rFonts w:ascii="標楷體" w:eastAsia="標楷體" w:hAnsi="標楷體" w:cs="標楷體"/>
                <w:kern w:val="0"/>
              </w:rPr>
              <w:tab/>
            </w:r>
            <w:r w:rsidRPr="00347D31">
              <w:rPr>
                <w:rFonts w:ascii="標楷體" w:eastAsia="標楷體" w:hAnsi="標楷體" w:cs="標楷體" w:hint="eastAsia"/>
                <w:kern w:val="0"/>
              </w:rPr>
              <w:t>□學校宣傳資料</w:t>
            </w:r>
            <w:r w:rsidRPr="00347D31">
              <w:rPr>
                <w:rFonts w:ascii="標楷體" w:eastAsia="標楷體" w:hAnsi="標楷體" w:cs="標楷體"/>
                <w:kern w:val="0"/>
              </w:rPr>
              <w:tab/>
            </w:r>
            <w:r w:rsidRPr="00347D31">
              <w:rPr>
                <w:rFonts w:ascii="標楷體" w:eastAsia="標楷體" w:hAnsi="標楷體" w:hint="eastAsia"/>
                <w:bCs/>
                <w:kern w:val="0"/>
              </w:rPr>
              <w:t>□</w:t>
            </w:r>
            <w:r w:rsidRPr="00347D31">
              <w:rPr>
                <w:rFonts w:ascii="標楷體" w:eastAsia="標楷體" w:hAnsi="標楷體" w:cs="標楷體" w:hint="eastAsia"/>
                <w:kern w:val="0"/>
              </w:rPr>
              <w:t>媒體報導</w:t>
            </w:r>
            <w:r w:rsidR="004B41CD"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="004B41CD" w:rsidRPr="00347D31">
              <w:rPr>
                <w:rFonts w:ascii="標楷體" w:eastAsia="標楷體" w:hAnsi="標楷體" w:cs="標楷體" w:hint="eastAsia"/>
                <w:kern w:val="0"/>
              </w:rPr>
              <w:t>□育成網站</w:t>
            </w:r>
          </w:p>
          <w:p w:rsidR="00FD68C3" w:rsidRPr="00347D31" w:rsidRDefault="00FD68C3" w:rsidP="004B41CD">
            <w:pPr>
              <w:spacing w:line="320" w:lineRule="exact"/>
              <w:ind w:right="57" w:firstLineChars="100" w:firstLine="24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47D31">
              <w:rPr>
                <w:rFonts w:ascii="標楷體" w:eastAsia="標楷體" w:hAnsi="標楷體" w:cs="標楷體"/>
                <w:kern w:val="0"/>
              </w:rPr>
              <w:tab/>
            </w:r>
            <w:r w:rsidRPr="00347D31">
              <w:rPr>
                <w:rFonts w:ascii="標楷體" w:eastAsia="標楷體" w:hAnsi="標楷體" w:cs="標楷體" w:hint="eastAsia"/>
                <w:kern w:val="0"/>
              </w:rPr>
              <w:t>□招商活動</w:t>
            </w:r>
            <w:r w:rsidRPr="00347D31">
              <w:rPr>
                <w:rFonts w:ascii="標楷體" w:eastAsia="標楷體" w:hAnsi="標楷體"/>
                <w:bCs/>
                <w:kern w:val="0"/>
              </w:rPr>
              <w:tab/>
            </w:r>
            <w:r w:rsidRPr="00347D31">
              <w:rPr>
                <w:rFonts w:ascii="標楷體" w:eastAsia="標楷體" w:hAnsi="標楷體" w:hint="eastAsia"/>
                <w:bCs/>
                <w:kern w:val="0"/>
              </w:rPr>
              <w:tab/>
            </w:r>
            <w:r w:rsidRPr="00347D31">
              <w:rPr>
                <w:rFonts w:ascii="標楷體" w:eastAsia="標楷體" w:hAnsi="標楷體" w:cs="標楷體" w:hint="eastAsia"/>
                <w:kern w:val="0"/>
              </w:rPr>
              <w:t xml:space="preserve">□廠商介紹  </w:t>
            </w:r>
            <w:r w:rsidRPr="00347D31">
              <w:rPr>
                <w:rFonts w:ascii="標楷體" w:eastAsia="標楷體" w:hAnsi="標楷體" w:cs="標楷體"/>
                <w:kern w:val="0"/>
              </w:rPr>
              <w:tab/>
            </w:r>
            <w:r w:rsidRPr="00347D31">
              <w:rPr>
                <w:rFonts w:ascii="標楷體" w:eastAsia="標楷體" w:hAnsi="標楷體" w:cs="標楷體" w:hint="eastAsia"/>
                <w:kern w:val="0"/>
              </w:rPr>
              <w:t>□本校教職員工生介紹</w:t>
            </w:r>
            <w:r w:rsidR="004B41CD"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="004B41CD" w:rsidRPr="00347D31">
              <w:rPr>
                <w:rFonts w:ascii="標楷體" w:eastAsia="標楷體" w:hAnsi="標楷體" w:cs="標楷體" w:hint="eastAsia"/>
                <w:kern w:val="0"/>
              </w:rPr>
              <w:t>□其他</w:t>
            </w:r>
            <w:r w:rsidR="004B41CD" w:rsidRPr="004B41CD">
              <w:rPr>
                <w:rFonts w:ascii="標楷體" w:eastAsia="標楷體" w:hAnsi="標楷體" w:cs="DFKaiShu-SB-Estd-BF" w:hint="eastAsia"/>
                <w:kern w:val="0"/>
                <w:u w:val="single"/>
              </w:rPr>
              <w:t xml:space="preserve">     </w:t>
            </w:r>
            <w:r w:rsidR="004B41CD">
              <w:rPr>
                <w:rFonts w:ascii="標楷體" w:eastAsia="標楷體" w:hAnsi="標楷體" w:cs="DFKaiShu-SB-Estd-BF" w:hint="eastAsia"/>
                <w:kern w:val="0"/>
                <w:u w:val="single"/>
              </w:rPr>
              <w:t xml:space="preserve">         </w:t>
            </w:r>
          </w:p>
        </w:tc>
      </w:tr>
      <w:tr w:rsidR="00FD68C3" w:rsidRPr="00347D31" w:rsidTr="004B41CD">
        <w:trPr>
          <w:cantSplit/>
          <w:trHeight w:val="2723"/>
        </w:trPr>
        <w:tc>
          <w:tcPr>
            <w:tcW w:w="9556" w:type="dxa"/>
            <w:gridSpan w:val="25"/>
          </w:tcPr>
          <w:p w:rsidR="00FD68C3" w:rsidRPr="00347D31" w:rsidRDefault="00FD68C3" w:rsidP="00FD68C3">
            <w:pPr>
              <w:spacing w:line="360" w:lineRule="auto"/>
              <w:ind w:right="57" w:firstLineChars="50" w:firstLine="120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六、檢附證件</w:t>
            </w:r>
          </w:p>
          <w:p w:rsidR="00FD68C3" w:rsidRPr="00347D31" w:rsidRDefault="00FD68C3" w:rsidP="004B41CD">
            <w:pPr>
              <w:ind w:leftChars="524" w:left="1618" w:rightChars="24" w:right="58" w:hangingChars="150" w:hanging="360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</w:t>
            </w:r>
            <w:r w:rsidR="004B41CD" w:rsidRPr="004B41CD">
              <w:rPr>
                <w:rFonts w:ascii="標楷體" w:eastAsia="標楷體" w:hAnsi="標楷體" w:hint="eastAsia"/>
                <w:szCs w:val="24"/>
              </w:rPr>
              <w:t>已登記之公司</w:t>
            </w:r>
            <w:proofErr w:type="gramStart"/>
            <w:r w:rsidR="004B41CD" w:rsidRPr="004B41CD">
              <w:rPr>
                <w:rFonts w:ascii="標楷體" w:eastAsia="標楷體" w:hAnsi="標楷體" w:hint="eastAsia"/>
                <w:szCs w:val="24"/>
              </w:rPr>
              <w:t>檢附商工</w:t>
            </w:r>
            <w:proofErr w:type="gramEnd"/>
            <w:r w:rsidR="004B41CD" w:rsidRPr="004B41CD">
              <w:rPr>
                <w:rFonts w:ascii="標楷體" w:eastAsia="標楷體" w:hAnsi="標楷體" w:hint="eastAsia"/>
                <w:szCs w:val="24"/>
              </w:rPr>
              <w:t>登記公示資料查詢服務影</w:t>
            </w:r>
            <w:r w:rsidR="004B41CD" w:rsidRPr="004B41CD">
              <w:rPr>
                <w:rFonts w:eastAsia="標楷體" w:hint="eastAsia"/>
                <w:szCs w:val="24"/>
              </w:rPr>
              <w:t>本</w:t>
            </w:r>
            <w:r w:rsidR="004B41CD" w:rsidRPr="004B41CD">
              <w:rPr>
                <w:rFonts w:eastAsia="標楷體" w:hint="eastAsia"/>
                <w:szCs w:val="24"/>
              </w:rPr>
              <w:t>1</w:t>
            </w:r>
            <w:r w:rsidR="004B41CD" w:rsidRPr="004B41CD">
              <w:rPr>
                <w:rFonts w:eastAsia="標楷體" w:hint="eastAsia"/>
                <w:szCs w:val="24"/>
              </w:rPr>
              <w:t>份、未完成公司</w:t>
            </w:r>
            <w:proofErr w:type="gramStart"/>
            <w:r w:rsidR="004B41CD" w:rsidRPr="004B41CD">
              <w:rPr>
                <w:rFonts w:eastAsia="標楷體" w:hint="eastAsia"/>
                <w:szCs w:val="24"/>
              </w:rPr>
              <w:t>登記者檢附</w:t>
            </w:r>
            <w:proofErr w:type="gramEnd"/>
            <w:r w:rsidR="004B41CD" w:rsidRPr="004B41CD">
              <w:rPr>
                <w:rFonts w:eastAsia="標楷體" w:hint="eastAsia"/>
                <w:szCs w:val="24"/>
              </w:rPr>
              <w:t>公司名稱預查申請審查</w:t>
            </w:r>
            <w:proofErr w:type="gramStart"/>
            <w:r w:rsidR="004B41CD" w:rsidRPr="004B41CD">
              <w:rPr>
                <w:rFonts w:eastAsia="標楷體" w:hint="eastAsia"/>
                <w:szCs w:val="24"/>
              </w:rPr>
              <w:t>通過表影本</w:t>
            </w:r>
            <w:proofErr w:type="gramEnd"/>
            <w:r w:rsidR="004B41CD" w:rsidRPr="004B41CD">
              <w:rPr>
                <w:rFonts w:eastAsia="標楷體" w:hint="eastAsia"/>
                <w:szCs w:val="24"/>
              </w:rPr>
              <w:t>1</w:t>
            </w:r>
            <w:r w:rsidR="004B41CD" w:rsidRPr="004B41CD">
              <w:rPr>
                <w:rFonts w:eastAsia="標楷體" w:hint="eastAsia"/>
                <w:szCs w:val="24"/>
              </w:rPr>
              <w:t>份</w:t>
            </w:r>
            <w:r w:rsidR="004B41CD" w:rsidRPr="004B41CD">
              <w:rPr>
                <w:rFonts w:ascii="標楷體" w:eastAsia="標楷體" w:hAnsi="標楷體" w:hint="eastAsia"/>
                <w:szCs w:val="24"/>
              </w:rPr>
              <w:t>。</w:t>
            </w:r>
            <w:r w:rsidRPr="00347D3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D68C3" w:rsidRPr="00347D31" w:rsidRDefault="00FD68C3" w:rsidP="00FD68C3">
            <w:pPr>
              <w:ind w:leftChars="524" w:left="1258" w:rightChars="24" w:right="58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□營運計畫書電子</w:t>
            </w:r>
            <w:proofErr w:type="gramStart"/>
            <w:r w:rsidRPr="00FD68C3">
              <w:rPr>
                <w:rFonts w:eastAsia="標楷體"/>
                <w:szCs w:val="24"/>
              </w:rPr>
              <w:t>檔</w:t>
            </w:r>
            <w:proofErr w:type="gramEnd"/>
            <w:r w:rsidRPr="00FD68C3">
              <w:rPr>
                <w:rFonts w:eastAsia="標楷體"/>
                <w:szCs w:val="24"/>
              </w:rPr>
              <w:t>1</w:t>
            </w:r>
            <w:r w:rsidRPr="00FD68C3">
              <w:rPr>
                <w:rFonts w:eastAsia="標楷體"/>
                <w:szCs w:val="24"/>
              </w:rPr>
              <w:t>份</w:t>
            </w:r>
          </w:p>
          <w:p w:rsidR="00FD68C3" w:rsidRPr="00347D31" w:rsidRDefault="00FD68C3" w:rsidP="00FD68C3">
            <w:pPr>
              <w:ind w:leftChars="524" w:left="1258" w:rightChars="24" w:right="58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□同意審查聲明書</w:t>
            </w:r>
            <w:r w:rsidRPr="00FD68C3">
              <w:rPr>
                <w:rFonts w:eastAsia="標楷體" w:hint="eastAsia"/>
                <w:szCs w:val="24"/>
              </w:rPr>
              <w:t>正</w:t>
            </w:r>
            <w:r w:rsidRPr="00FD68C3">
              <w:rPr>
                <w:rFonts w:eastAsia="標楷體"/>
                <w:szCs w:val="24"/>
              </w:rPr>
              <w:t>本</w:t>
            </w:r>
            <w:r w:rsidRPr="00FD68C3">
              <w:rPr>
                <w:rFonts w:eastAsia="標楷體"/>
                <w:szCs w:val="24"/>
              </w:rPr>
              <w:t>1</w:t>
            </w:r>
            <w:r w:rsidRPr="00FD68C3">
              <w:rPr>
                <w:rFonts w:eastAsia="標楷體" w:hint="eastAsia"/>
                <w:szCs w:val="24"/>
              </w:rPr>
              <w:t>份</w:t>
            </w:r>
          </w:p>
          <w:p w:rsidR="00FD68C3" w:rsidRPr="00347D31" w:rsidRDefault="00FD68C3" w:rsidP="00FD68C3">
            <w:pPr>
              <w:ind w:leftChars="524" w:left="1258" w:rightChars="24" w:right="58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□最近一期「營利事業所得稅結算申報書影</w:t>
            </w:r>
            <w:r w:rsidRPr="00FD68C3">
              <w:rPr>
                <w:rFonts w:eastAsia="標楷體" w:hint="eastAsia"/>
                <w:szCs w:val="24"/>
              </w:rPr>
              <w:t>本</w:t>
            </w:r>
            <w:r w:rsidRPr="00FD68C3">
              <w:rPr>
                <w:rFonts w:eastAsia="標楷體"/>
                <w:szCs w:val="24"/>
              </w:rPr>
              <w:t>1</w:t>
            </w:r>
            <w:r w:rsidRPr="00FD68C3">
              <w:rPr>
                <w:rFonts w:eastAsia="標楷體" w:hint="eastAsia"/>
                <w:szCs w:val="24"/>
              </w:rPr>
              <w:t>份」（</w:t>
            </w:r>
            <w:r w:rsidR="004B41CD">
              <w:rPr>
                <w:rFonts w:eastAsia="標楷體" w:hint="eastAsia"/>
                <w:szCs w:val="24"/>
              </w:rPr>
              <w:t>當年度</w:t>
            </w:r>
            <w:r w:rsidRPr="00347D31">
              <w:rPr>
                <w:rFonts w:ascii="標楷體" w:eastAsia="標楷體" w:hAnsi="標楷體" w:hint="eastAsia"/>
                <w:szCs w:val="24"/>
              </w:rPr>
              <w:t>新創免繳）</w:t>
            </w:r>
          </w:p>
          <w:p w:rsidR="00FD68C3" w:rsidRPr="00347D31" w:rsidRDefault="00FD68C3" w:rsidP="00FD68C3">
            <w:pPr>
              <w:ind w:leftChars="527" w:left="1510" w:rightChars="24" w:right="58" w:hangingChars="102" w:hanging="245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szCs w:val="24"/>
              </w:rPr>
              <w:t>□本校教職員工在職證明/服務證明、在學證明、畢業證書或相關證明文件</w:t>
            </w:r>
            <w:proofErr w:type="gramStart"/>
            <w:r w:rsidRPr="00347D31">
              <w:rPr>
                <w:rFonts w:ascii="標楷體" w:eastAsia="標楷體" w:hAnsi="標楷體" w:hint="eastAsia"/>
                <w:szCs w:val="24"/>
              </w:rPr>
              <w:t>影本乙份</w:t>
            </w:r>
            <w:proofErr w:type="gramEnd"/>
            <w:r w:rsidRPr="00347D31">
              <w:rPr>
                <w:rFonts w:ascii="標楷體" w:eastAsia="標楷體" w:hAnsi="標楷體" w:hint="eastAsia"/>
                <w:szCs w:val="24"/>
              </w:rPr>
              <w:t>（</w:t>
            </w:r>
            <w:r w:rsidR="004B41CD" w:rsidRPr="004B41CD">
              <w:rPr>
                <w:rFonts w:ascii="標楷體" w:eastAsia="標楷體" w:hAnsi="標楷體" w:hint="eastAsia"/>
                <w:szCs w:val="24"/>
              </w:rPr>
              <w:t>非申請師生新創企業免繳</w:t>
            </w:r>
            <w:r w:rsidRPr="00347D3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FD68C3" w:rsidRPr="00347D31" w:rsidTr="00B16AFB">
        <w:trPr>
          <w:trHeight w:val="6038"/>
        </w:trPr>
        <w:tc>
          <w:tcPr>
            <w:tcW w:w="9556" w:type="dxa"/>
            <w:gridSpan w:val="25"/>
          </w:tcPr>
          <w:p w:rsidR="00FD68C3" w:rsidRPr="00347D31" w:rsidRDefault="00FD68C3" w:rsidP="004B41CD">
            <w:pPr>
              <w:tabs>
                <w:tab w:val="left" w:pos="2492"/>
              </w:tabs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347D31">
              <w:rPr>
                <w:rFonts w:ascii="標楷體" w:eastAsia="標楷體" w:hAnsi="標楷體" w:hint="eastAsia"/>
                <w:color w:val="000000"/>
                <w:szCs w:val="28"/>
              </w:rPr>
              <w:t>七、承諾書：</w:t>
            </w:r>
          </w:p>
          <w:p w:rsidR="00FD68C3" w:rsidRPr="00347D31" w:rsidRDefault="00FD68C3" w:rsidP="004B41CD">
            <w:pPr>
              <w:tabs>
                <w:tab w:val="left" w:pos="2492"/>
              </w:tabs>
              <w:snapToGrid w:val="0"/>
              <w:ind w:leftChars="258" w:left="619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347D31">
              <w:rPr>
                <w:rFonts w:ascii="標楷體" w:eastAsia="標楷體" w:hAnsi="標楷體" w:hint="eastAsia"/>
              </w:rPr>
              <w:t>申請人保證申請內容</w:t>
            </w:r>
            <w:proofErr w:type="gramStart"/>
            <w:r w:rsidRPr="00347D31">
              <w:rPr>
                <w:rFonts w:ascii="標楷體" w:eastAsia="標楷體" w:hAnsi="標楷體" w:hint="eastAsia"/>
              </w:rPr>
              <w:t>不</w:t>
            </w:r>
            <w:proofErr w:type="gramEnd"/>
            <w:r w:rsidRPr="00347D31">
              <w:rPr>
                <w:rFonts w:ascii="標楷體" w:eastAsia="標楷體" w:hAnsi="標楷體" w:hint="eastAsia"/>
              </w:rPr>
              <w:t>侵害他人之專利權、專門技術及著作權等相關智慧財產權，並保證下列事項均屬實，否則願負一切責任：</w:t>
            </w:r>
          </w:p>
          <w:p w:rsidR="00FD68C3" w:rsidRPr="004B41CD" w:rsidRDefault="00FD68C3" w:rsidP="004B41CD">
            <w:pPr>
              <w:numPr>
                <w:ilvl w:val="0"/>
                <w:numId w:val="1"/>
              </w:numPr>
              <w:tabs>
                <w:tab w:val="left" w:pos="978"/>
              </w:tabs>
              <w:ind w:right="57"/>
              <w:jc w:val="both"/>
              <w:rPr>
                <w:rFonts w:ascii="標楷體" w:eastAsia="標楷體" w:hAnsi="標楷體"/>
                <w:spacing w:val="-2"/>
                <w:szCs w:val="24"/>
              </w:rPr>
            </w:pPr>
            <w:r w:rsidRPr="004B41CD">
              <w:rPr>
                <w:rFonts w:ascii="標楷體" w:eastAsia="標楷體" w:hAnsi="標楷體" w:hint="eastAsia"/>
                <w:spacing w:val="-2"/>
                <w:szCs w:val="24"/>
              </w:rPr>
              <w:t>填妥申請書即代表同意接受進駐審查。</w:t>
            </w:r>
          </w:p>
          <w:p w:rsidR="00FD68C3" w:rsidRPr="004B41CD" w:rsidRDefault="00FD68C3" w:rsidP="004B41CD">
            <w:pPr>
              <w:numPr>
                <w:ilvl w:val="0"/>
                <w:numId w:val="1"/>
              </w:numPr>
              <w:tabs>
                <w:tab w:val="left" w:pos="978"/>
              </w:tabs>
              <w:ind w:right="57"/>
              <w:jc w:val="both"/>
              <w:rPr>
                <w:rFonts w:ascii="標楷體" w:eastAsia="標楷體" w:hAnsi="標楷體"/>
                <w:spacing w:val="-2"/>
                <w:szCs w:val="24"/>
              </w:rPr>
            </w:pPr>
            <w:r w:rsidRPr="004B41CD">
              <w:rPr>
                <w:rFonts w:ascii="標楷體" w:eastAsia="標楷體" w:hAnsi="標楷體" w:hint="eastAsia"/>
                <w:spacing w:val="-2"/>
                <w:szCs w:val="24"/>
              </w:rPr>
              <w:t>本申請書所述</w:t>
            </w:r>
            <w:proofErr w:type="gramStart"/>
            <w:r w:rsidRPr="004B41CD">
              <w:rPr>
                <w:rFonts w:ascii="標楷體" w:eastAsia="標楷體" w:hAnsi="標楷體" w:hint="eastAsia"/>
                <w:spacing w:val="-2"/>
                <w:szCs w:val="24"/>
              </w:rPr>
              <w:t>資料均屬正確</w:t>
            </w:r>
            <w:proofErr w:type="gramEnd"/>
            <w:r w:rsidRPr="004B41CD">
              <w:rPr>
                <w:rFonts w:ascii="標楷體" w:eastAsia="標楷體" w:hAnsi="標楷體" w:hint="eastAsia"/>
                <w:spacing w:val="-2"/>
                <w:szCs w:val="24"/>
              </w:rPr>
              <w:t>。</w:t>
            </w:r>
          </w:p>
          <w:p w:rsidR="00FD68C3" w:rsidRPr="004B41CD" w:rsidRDefault="00FD68C3" w:rsidP="004B41CD">
            <w:pPr>
              <w:numPr>
                <w:ilvl w:val="0"/>
                <w:numId w:val="1"/>
              </w:numPr>
              <w:tabs>
                <w:tab w:val="left" w:pos="978"/>
              </w:tabs>
              <w:ind w:right="57"/>
              <w:jc w:val="both"/>
              <w:rPr>
                <w:rFonts w:ascii="標楷體" w:eastAsia="標楷體" w:hAnsi="標楷體"/>
                <w:spacing w:val="-2"/>
                <w:szCs w:val="24"/>
              </w:rPr>
            </w:pPr>
            <w:r w:rsidRPr="004B41CD">
              <w:rPr>
                <w:rFonts w:ascii="標楷體" w:eastAsia="標楷體" w:hAnsi="標楷體" w:hint="eastAsia"/>
                <w:spacing w:val="-2"/>
                <w:szCs w:val="24"/>
              </w:rPr>
              <w:t>申請人過</w:t>
            </w:r>
            <w:r w:rsidRPr="004B41CD">
              <w:rPr>
                <w:rFonts w:eastAsia="標楷體" w:hint="eastAsia"/>
                <w:spacing w:val="-2"/>
                <w:szCs w:val="24"/>
              </w:rPr>
              <w:t>去</w:t>
            </w:r>
            <w:r w:rsidRPr="004B41CD">
              <w:rPr>
                <w:rFonts w:eastAsia="標楷體" w:hint="eastAsia"/>
                <w:spacing w:val="-2"/>
                <w:szCs w:val="24"/>
              </w:rPr>
              <w:t>3</w:t>
            </w:r>
            <w:r w:rsidRPr="004B41CD">
              <w:rPr>
                <w:rFonts w:eastAsia="標楷體" w:hint="eastAsia"/>
                <w:spacing w:val="-2"/>
                <w:szCs w:val="24"/>
              </w:rPr>
              <w:t>年內</w:t>
            </w:r>
            <w:r w:rsidRPr="004B41CD">
              <w:rPr>
                <w:rFonts w:ascii="標楷體" w:eastAsia="標楷體" w:hAnsi="標楷體" w:hint="eastAsia"/>
                <w:spacing w:val="-2"/>
                <w:szCs w:val="24"/>
              </w:rPr>
              <w:t>未曾被法院判決確定有侵害他人智慧財產權。</w:t>
            </w:r>
          </w:p>
          <w:p w:rsidR="00FD68C3" w:rsidRPr="004B41CD" w:rsidRDefault="00FD68C3" w:rsidP="004B41CD">
            <w:pPr>
              <w:numPr>
                <w:ilvl w:val="0"/>
                <w:numId w:val="1"/>
              </w:numPr>
              <w:tabs>
                <w:tab w:val="left" w:pos="978"/>
              </w:tabs>
              <w:ind w:right="57"/>
              <w:jc w:val="both"/>
              <w:rPr>
                <w:rFonts w:ascii="標楷體" w:eastAsia="標楷體" w:hAnsi="標楷體"/>
                <w:spacing w:val="-2"/>
                <w:szCs w:val="24"/>
              </w:rPr>
            </w:pPr>
            <w:r w:rsidRPr="004B41CD">
              <w:rPr>
                <w:rFonts w:ascii="標楷體" w:eastAsia="標楷體" w:hAnsi="標楷體" w:hint="eastAsia"/>
                <w:spacing w:val="-2"/>
                <w:szCs w:val="24"/>
              </w:rPr>
              <w:t>申請人過</w:t>
            </w:r>
            <w:r w:rsidRPr="004B41CD">
              <w:rPr>
                <w:rFonts w:eastAsia="標楷體" w:hint="eastAsia"/>
                <w:spacing w:val="-2"/>
                <w:szCs w:val="24"/>
              </w:rPr>
              <w:t>去</w:t>
            </w:r>
            <w:r w:rsidRPr="004B41CD">
              <w:rPr>
                <w:rFonts w:eastAsia="標楷體" w:hint="eastAsia"/>
                <w:spacing w:val="-2"/>
                <w:szCs w:val="24"/>
              </w:rPr>
              <w:t>3</w:t>
            </w:r>
            <w:r w:rsidRPr="004B41CD">
              <w:rPr>
                <w:rFonts w:eastAsia="標楷體" w:hint="eastAsia"/>
                <w:spacing w:val="-2"/>
                <w:szCs w:val="24"/>
              </w:rPr>
              <w:t>年內所</w:t>
            </w:r>
            <w:r w:rsidRPr="004B41CD">
              <w:rPr>
                <w:rFonts w:ascii="標楷體" w:eastAsia="標楷體" w:hAnsi="標楷體" w:hint="eastAsia"/>
                <w:spacing w:val="-2"/>
                <w:szCs w:val="24"/>
              </w:rPr>
              <w:t>曾接受政府之相關專案輔導、委託或合作計畫，</w:t>
            </w:r>
            <w:proofErr w:type="gramStart"/>
            <w:r w:rsidRPr="004B41CD">
              <w:rPr>
                <w:rFonts w:ascii="標楷體" w:eastAsia="標楷體" w:hAnsi="標楷體" w:hint="eastAsia"/>
                <w:spacing w:val="-2"/>
                <w:szCs w:val="24"/>
              </w:rPr>
              <w:t>均無不良</w:t>
            </w:r>
            <w:proofErr w:type="gramEnd"/>
            <w:r w:rsidRPr="004B41CD">
              <w:rPr>
                <w:rFonts w:ascii="標楷體" w:eastAsia="標楷體" w:hAnsi="標楷體" w:hint="eastAsia"/>
                <w:spacing w:val="-2"/>
                <w:szCs w:val="24"/>
              </w:rPr>
              <w:t>記錄。</w:t>
            </w:r>
          </w:p>
          <w:p w:rsidR="00FD68C3" w:rsidRPr="00347D31" w:rsidRDefault="00FD68C3" w:rsidP="004B41CD">
            <w:pPr>
              <w:tabs>
                <w:tab w:val="left" w:pos="942"/>
              </w:tabs>
              <w:spacing w:line="360" w:lineRule="auto"/>
              <w:ind w:leftChars="1903" w:left="4567" w:rightChars="24" w:right="58"/>
              <w:jc w:val="both"/>
              <w:rPr>
                <w:rFonts w:ascii="標楷體" w:eastAsia="標楷體" w:hAnsi="標楷體"/>
                <w:szCs w:val="24"/>
              </w:rPr>
            </w:pPr>
            <w:r w:rsidRPr="00347D31">
              <w:rPr>
                <w:rFonts w:ascii="標楷體" w:eastAsia="標楷體" w:hAnsi="標楷體" w:hint="eastAsia"/>
                <w:b/>
                <w:shd w:val="pct15" w:color="auto" w:fill="FFFFFF"/>
              </w:rPr>
              <w:t>公司大小章：</w:t>
            </w:r>
          </w:p>
          <w:p w:rsidR="00FD68C3" w:rsidRDefault="00FD68C3" w:rsidP="004B41CD">
            <w:pPr>
              <w:tabs>
                <w:tab w:val="left" w:pos="1161"/>
              </w:tabs>
              <w:ind w:left="731" w:right="57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4B41CD" w:rsidRDefault="004B41CD" w:rsidP="004B41CD">
            <w:pPr>
              <w:tabs>
                <w:tab w:val="left" w:pos="1161"/>
              </w:tabs>
              <w:ind w:left="731" w:right="57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F06D3C" w:rsidRDefault="00F06D3C" w:rsidP="004B41CD">
            <w:pPr>
              <w:tabs>
                <w:tab w:val="left" w:pos="1161"/>
              </w:tabs>
              <w:ind w:left="731" w:right="57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4B41CD" w:rsidRDefault="004B41CD" w:rsidP="004B41CD">
            <w:pPr>
              <w:tabs>
                <w:tab w:val="left" w:pos="1161"/>
              </w:tabs>
              <w:ind w:left="731" w:right="57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B16AFB" w:rsidRDefault="00B16AFB" w:rsidP="004B41CD">
            <w:pPr>
              <w:tabs>
                <w:tab w:val="left" w:pos="1161"/>
              </w:tabs>
              <w:ind w:left="731" w:right="57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4B41CD" w:rsidRPr="00347D31" w:rsidRDefault="004B41CD" w:rsidP="004B41CD">
            <w:pPr>
              <w:tabs>
                <w:tab w:val="left" w:pos="1161"/>
              </w:tabs>
              <w:ind w:left="731" w:right="57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FD68C3" w:rsidRPr="00347D31" w:rsidRDefault="00FD68C3" w:rsidP="004B41CD">
            <w:pPr>
              <w:tabs>
                <w:tab w:val="left" w:pos="1161"/>
              </w:tabs>
              <w:ind w:left="731" w:right="57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FD68C3" w:rsidRPr="00347D31" w:rsidRDefault="00FD68C3" w:rsidP="004B41CD">
            <w:pPr>
              <w:tabs>
                <w:tab w:val="left" w:pos="1161"/>
              </w:tabs>
              <w:spacing w:line="360" w:lineRule="auto"/>
              <w:ind w:left="734" w:right="57"/>
              <w:jc w:val="right"/>
              <w:rPr>
                <w:rFonts w:ascii="標楷體" w:eastAsia="標楷體" w:hAnsi="標楷體"/>
                <w:color w:val="000000"/>
                <w:szCs w:val="28"/>
              </w:rPr>
            </w:pPr>
            <w:r w:rsidRPr="00347D31">
              <w:rPr>
                <w:rFonts w:ascii="標楷體" w:eastAsia="標楷體" w:hAnsi="標楷體" w:hint="eastAsia"/>
              </w:rPr>
              <w:t>（請加蓋公司及負責人印章於本欄位）</w:t>
            </w:r>
          </w:p>
        </w:tc>
      </w:tr>
      <w:tr w:rsidR="00FD68C3" w:rsidRPr="00347D31" w:rsidTr="004B41CD">
        <w:trPr>
          <w:trHeight w:val="434"/>
        </w:trPr>
        <w:tc>
          <w:tcPr>
            <w:tcW w:w="4740" w:type="dxa"/>
            <w:gridSpan w:val="9"/>
            <w:vAlign w:val="center"/>
          </w:tcPr>
          <w:p w:rsidR="00FD68C3" w:rsidRPr="00347D31" w:rsidRDefault="008C2E7C" w:rsidP="00FD68C3">
            <w:pPr>
              <w:tabs>
                <w:tab w:val="left" w:pos="2492"/>
              </w:tabs>
              <w:snapToGrid w:val="0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</w:rPr>
              <w:t>馬偕醫護管理專科學校育成中心</w:t>
            </w:r>
            <w:r w:rsidR="00FD68C3" w:rsidRPr="00347D31">
              <w:rPr>
                <w:rFonts w:ascii="標楷體" w:eastAsia="標楷體" w:hAnsi="標楷體" w:hint="eastAsia"/>
              </w:rPr>
              <w:t>收文日</w:t>
            </w:r>
          </w:p>
        </w:tc>
        <w:tc>
          <w:tcPr>
            <w:tcW w:w="4816" w:type="dxa"/>
            <w:gridSpan w:val="16"/>
            <w:vAlign w:val="center"/>
          </w:tcPr>
          <w:p w:rsidR="00FD68C3" w:rsidRPr="00347D31" w:rsidRDefault="004B41CD" w:rsidP="00FD68C3">
            <w:pPr>
              <w:tabs>
                <w:tab w:val="left" w:pos="2492"/>
              </w:tabs>
              <w:snapToGrid w:val="0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FD68C3" w:rsidRPr="00347D31">
              <w:rPr>
                <w:rFonts w:ascii="標楷體" w:eastAsia="標楷體" w:hAnsi="標楷體" w:hint="eastAsia"/>
              </w:rPr>
              <w:t>年      月      日</w:t>
            </w:r>
          </w:p>
        </w:tc>
      </w:tr>
    </w:tbl>
    <w:p w:rsidR="00CA046D" w:rsidRPr="00951DEE" w:rsidRDefault="00CA046D" w:rsidP="004B41CD">
      <w:pPr>
        <w:snapToGrid w:val="0"/>
        <w:rPr>
          <w:rFonts w:eastAsia="標楷體"/>
          <w:sz w:val="20"/>
          <w:szCs w:val="24"/>
        </w:rPr>
        <w:sectPr w:rsidR="00CA046D" w:rsidRPr="00951DEE" w:rsidSect="004C1C06">
          <w:headerReference w:type="default" r:id="rId8"/>
          <w:footerReference w:type="default" r:id="rId9"/>
          <w:pgSz w:w="11906" w:h="16838"/>
          <w:pgMar w:top="851" w:right="1701" w:bottom="851" w:left="1701" w:header="567" w:footer="567" w:gutter="0"/>
          <w:cols w:space="425"/>
          <w:docGrid w:type="lines" w:linePitch="360"/>
        </w:sectPr>
      </w:pPr>
      <w:bookmarkStart w:id="0" w:name="_GoBack"/>
      <w:bookmarkEnd w:id="0"/>
    </w:p>
    <w:p w:rsidR="00AC3A58" w:rsidRPr="00FF6F52" w:rsidRDefault="00AC3A58" w:rsidP="00436392">
      <w:pPr>
        <w:spacing w:before="120"/>
        <w:jc w:val="center"/>
        <w:rPr>
          <w:rFonts w:ascii="標楷體" w:eastAsia="標楷體"/>
          <w:sz w:val="28"/>
        </w:rPr>
      </w:pPr>
    </w:p>
    <w:sectPr w:rsidR="00AC3A58" w:rsidRPr="00FF6F52" w:rsidSect="00921AB3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C5" w:rsidRDefault="001405C5" w:rsidP="00BD5249">
      <w:r>
        <w:separator/>
      </w:r>
    </w:p>
  </w:endnote>
  <w:endnote w:type="continuationSeparator" w:id="0">
    <w:p w:rsidR="001405C5" w:rsidRDefault="001405C5" w:rsidP="00BD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-右下黑影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C3" w:rsidRPr="00A52112" w:rsidRDefault="008C2E7C" w:rsidP="00FD68C3">
    <w:pPr>
      <w:pStyle w:val="a5"/>
      <w:tabs>
        <w:tab w:val="clear" w:pos="8306"/>
        <w:tab w:val="right" w:pos="9214"/>
      </w:tabs>
      <w:ind w:leftChars="-236" w:left="6113" w:rightChars="-316" w:right="-758" w:hangingChars="3033" w:hanging="6679"/>
      <w:jc w:val="center"/>
      <w:rPr>
        <w:rFonts w:eastAsia="標楷體"/>
        <w:b/>
        <w:sz w:val="22"/>
      </w:rPr>
    </w:pPr>
    <w:r>
      <w:rPr>
        <w:rFonts w:eastAsia="標楷體"/>
        <w:b/>
        <w:sz w:val="22"/>
      </w:rPr>
      <w:t>馬偕醫護管理專科學校育成中心</w:t>
    </w:r>
    <w:r w:rsidR="00FD68C3">
      <w:rPr>
        <w:rFonts w:eastAsia="標楷體"/>
      </w:rPr>
      <w:t xml:space="preserve"> </w:t>
    </w:r>
    <w:r w:rsidR="00FD68C3" w:rsidRPr="00306C84">
      <w:rPr>
        <w:rFonts w:eastAsia="標楷體"/>
      </w:rPr>
      <w:t>臺北市</w:t>
    </w:r>
    <w:r w:rsidR="00B16AFB">
      <w:rPr>
        <w:rFonts w:eastAsia="標楷體"/>
      </w:rPr>
      <w:t>北投</w:t>
    </w:r>
    <w:r w:rsidR="00FD68C3" w:rsidRPr="00306C84">
      <w:rPr>
        <w:rFonts w:eastAsia="標楷體"/>
      </w:rPr>
      <w:t>區</w:t>
    </w:r>
    <w:r w:rsidR="00FD68C3" w:rsidRPr="00306C84">
      <w:rPr>
        <w:rFonts w:eastAsia="標楷體"/>
      </w:rPr>
      <w:t>11</w:t>
    </w:r>
    <w:r w:rsidR="00B16AFB">
      <w:rPr>
        <w:rFonts w:eastAsia="標楷體" w:hint="eastAsia"/>
      </w:rPr>
      <w:t>2</w:t>
    </w:r>
    <w:r w:rsidR="00FD68C3" w:rsidRPr="00306C84">
      <w:rPr>
        <w:rFonts w:eastAsia="標楷體"/>
      </w:rPr>
      <w:t>6</w:t>
    </w:r>
    <w:r w:rsidR="00B16AFB">
      <w:rPr>
        <w:rFonts w:eastAsia="標楷體"/>
      </w:rPr>
      <w:t>0</w:t>
    </w:r>
    <w:r w:rsidR="00B16AFB">
      <w:rPr>
        <w:rFonts w:eastAsia="標楷體"/>
      </w:rPr>
      <w:t>聖景</w:t>
    </w:r>
    <w:r w:rsidR="00FD68C3" w:rsidRPr="00306C84">
      <w:rPr>
        <w:rFonts w:eastAsia="標楷體"/>
      </w:rPr>
      <w:t>路</w:t>
    </w:r>
    <w:r w:rsidR="00B16AFB">
      <w:rPr>
        <w:rFonts w:eastAsia="標楷體" w:hint="eastAsia"/>
      </w:rPr>
      <w:t>9</w:t>
    </w:r>
    <w:r w:rsidR="00B16AFB">
      <w:rPr>
        <w:rFonts w:eastAsia="標楷體"/>
      </w:rPr>
      <w:t>2</w:t>
    </w:r>
    <w:r w:rsidR="00FD68C3" w:rsidRPr="00306C84">
      <w:rPr>
        <w:rFonts w:eastAsia="標楷體"/>
      </w:rPr>
      <w:t>號</w:t>
    </w:r>
  </w:p>
  <w:p w:rsidR="00FD68C3" w:rsidRDefault="00436392" w:rsidP="00436392">
    <w:pPr>
      <w:pStyle w:val="a5"/>
      <w:tabs>
        <w:tab w:val="clear" w:pos="8306"/>
        <w:tab w:val="right" w:pos="9214"/>
      </w:tabs>
      <w:ind w:rightChars="-316" w:right="-758"/>
      <w:rPr>
        <w:rFonts w:eastAsia="標楷體"/>
      </w:rPr>
    </w:pPr>
    <w:r>
      <w:rPr>
        <w:rFonts w:eastAsia="標楷體" w:hint="eastAsia"/>
      </w:rPr>
      <w:t xml:space="preserve">                   </w:t>
    </w:r>
    <w:r w:rsidR="00FD68C3" w:rsidRPr="00306C84">
      <w:rPr>
        <w:rFonts w:eastAsia="標楷體"/>
      </w:rPr>
      <w:t>TEL</w:t>
    </w:r>
    <w:r w:rsidR="00FD68C3">
      <w:rPr>
        <w:rFonts w:eastAsia="標楷體" w:hint="eastAsia"/>
      </w:rPr>
      <w:t xml:space="preserve"> </w:t>
    </w:r>
    <w:r w:rsidR="00FD68C3" w:rsidRPr="00306C84">
      <w:rPr>
        <w:rFonts w:eastAsia="標楷體"/>
        <w:noProof/>
        <w:kern w:val="0"/>
      </w:rPr>
      <w:t>(02</w:t>
    </w:r>
    <w:r w:rsidR="00FD68C3" w:rsidRPr="00306C84">
      <w:rPr>
        <w:rFonts w:eastAsia="標楷體"/>
      </w:rPr>
      <w:t>)2</w:t>
    </w:r>
    <w:r w:rsidR="00B16AFB">
      <w:rPr>
        <w:rFonts w:eastAsia="標楷體"/>
      </w:rPr>
      <w:t>858</w:t>
    </w:r>
    <w:r w:rsidR="00FD68C3" w:rsidRPr="00306C84">
      <w:rPr>
        <w:rFonts w:eastAsia="標楷體"/>
      </w:rPr>
      <w:t>-</w:t>
    </w:r>
    <w:r w:rsidR="00B16AFB">
      <w:rPr>
        <w:rFonts w:eastAsia="標楷體"/>
      </w:rPr>
      <w:t>4180</w:t>
    </w:r>
    <w:r w:rsidR="00B16AFB">
      <w:rPr>
        <w:rFonts w:eastAsia="標楷體"/>
      </w:rPr>
      <w:t>分機</w:t>
    </w:r>
    <w:r>
      <w:rPr>
        <w:rFonts w:eastAsia="標楷體" w:hint="eastAsia"/>
      </w:rPr>
      <w:t>251</w:t>
    </w:r>
    <w:r w:rsidR="00FC2FEF">
      <w:rPr>
        <w:rFonts w:eastAsia="標楷體" w:hint="eastAsia"/>
      </w:rPr>
      <w:t>0</w:t>
    </w:r>
    <w:r w:rsidR="00FC2FEF">
      <w:rPr>
        <w:rFonts w:eastAsia="標楷體" w:hint="eastAsia"/>
      </w:rPr>
      <w:t>、</w:t>
    </w:r>
    <w:r w:rsidR="00FC2FEF">
      <w:rPr>
        <w:rFonts w:eastAsia="標楷體" w:hint="eastAsia"/>
      </w:rPr>
      <w:t>2511</w:t>
    </w:r>
    <w:r w:rsidR="00FD68C3" w:rsidRPr="00306C84">
      <w:rPr>
        <w:rFonts w:eastAsia="標楷體"/>
      </w:rPr>
      <w:t xml:space="preserve">  FAX</w:t>
    </w:r>
    <w:r w:rsidR="00FD68C3">
      <w:rPr>
        <w:rFonts w:eastAsia="標楷體" w:hint="eastAsia"/>
      </w:rPr>
      <w:t xml:space="preserve"> </w:t>
    </w:r>
    <w:r w:rsidR="00FD68C3" w:rsidRPr="00306C84">
      <w:rPr>
        <w:rFonts w:eastAsia="標楷體"/>
      </w:rPr>
      <w:t>(</w:t>
    </w:r>
    <w:r w:rsidR="00FD68C3" w:rsidRPr="00306C84">
      <w:rPr>
        <w:rFonts w:eastAsia="標楷體"/>
        <w:noProof/>
        <w:kern w:val="0"/>
      </w:rPr>
      <w:t>02</w:t>
    </w:r>
    <w:r w:rsidR="00FD68C3" w:rsidRPr="00306C84">
      <w:rPr>
        <w:rFonts w:eastAsia="標楷體"/>
      </w:rPr>
      <w:t>)</w:t>
    </w:r>
    <w:r w:rsidR="00B16AFB">
      <w:rPr>
        <w:rFonts w:eastAsia="標楷體"/>
      </w:rPr>
      <w:t>2858</w:t>
    </w:r>
    <w:r w:rsidR="00FD68C3" w:rsidRPr="00306C84">
      <w:rPr>
        <w:rFonts w:eastAsia="標楷體"/>
      </w:rPr>
      <w:t>-</w:t>
    </w:r>
    <w:r w:rsidR="00B16AFB">
      <w:rPr>
        <w:rFonts w:eastAsia="標楷體"/>
      </w:rPr>
      <w:t>4183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C3" w:rsidRDefault="001405C5">
    <w:pPr>
      <w:pStyle w:val="a5"/>
      <w:jc w:val="center"/>
    </w:pPr>
    <w:sdt>
      <w:sdtPr>
        <w:rPr>
          <w:rFonts w:eastAsiaTheme="minorEastAsia"/>
        </w:rPr>
        <w:id w:val="-756369147"/>
        <w:docPartObj>
          <w:docPartGallery w:val="Page Numbers (Bottom of Page)"/>
          <w:docPartUnique/>
        </w:docPartObj>
      </w:sdtPr>
      <w:sdtEndPr>
        <w:rPr>
          <w:rFonts w:eastAsia="新細明體"/>
        </w:rPr>
      </w:sdtEndPr>
      <w:sdtContent>
        <w:sdt>
          <w:sdtPr>
            <w:rPr>
              <w:rFonts w:eastAsiaTheme="minorEastAsia"/>
            </w:rPr>
            <w:id w:val="1218014735"/>
            <w:docPartObj>
              <w:docPartGallery w:val="Page Numbers (Top of Page)"/>
              <w:docPartUnique/>
            </w:docPartObj>
          </w:sdtPr>
          <w:sdtEndPr>
            <w:rPr>
              <w:rFonts w:eastAsia="新細明體"/>
            </w:rPr>
          </w:sdtEndPr>
          <w:sdtContent>
            <w:r w:rsidR="00FD68C3" w:rsidRPr="00B74482">
              <w:rPr>
                <w:rFonts w:eastAsiaTheme="minorEastAsia"/>
                <w:bCs/>
              </w:rPr>
              <w:fldChar w:fldCharType="begin"/>
            </w:r>
            <w:r w:rsidR="00FD68C3" w:rsidRPr="00B74482">
              <w:rPr>
                <w:rFonts w:eastAsiaTheme="minorEastAsia"/>
                <w:bCs/>
              </w:rPr>
              <w:instrText>PAGE</w:instrText>
            </w:r>
            <w:r w:rsidR="00FD68C3" w:rsidRPr="00B74482">
              <w:rPr>
                <w:rFonts w:eastAsiaTheme="minorEastAsia"/>
                <w:bCs/>
              </w:rPr>
              <w:fldChar w:fldCharType="separate"/>
            </w:r>
            <w:r w:rsidR="00FC2FEF">
              <w:rPr>
                <w:rFonts w:eastAsiaTheme="minorEastAsia"/>
                <w:bCs/>
                <w:noProof/>
              </w:rPr>
              <w:t>1</w:t>
            </w:r>
            <w:r w:rsidR="00FD68C3" w:rsidRPr="00B74482">
              <w:rPr>
                <w:rFonts w:eastAsiaTheme="minorEastAsia"/>
                <w:bCs/>
              </w:rPr>
              <w:fldChar w:fldCharType="end"/>
            </w:r>
            <w:r w:rsidR="00FD68C3" w:rsidRPr="00B74482">
              <w:rPr>
                <w:rFonts w:eastAsiaTheme="minorEastAsia"/>
                <w:lang w:val="zh-TW"/>
              </w:rPr>
              <w:t xml:space="preserve"> </w:t>
            </w:r>
          </w:sdtContent>
        </w:sdt>
      </w:sdtContent>
    </w:sdt>
  </w:p>
  <w:p w:rsidR="00FD68C3" w:rsidRPr="00BD5249" w:rsidRDefault="00FD68C3" w:rsidP="00CC2881">
    <w:pPr>
      <w:pStyle w:val="a5"/>
      <w:tabs>
        <w:tab w:val="clear" w:pos="8306"/>
        <w:tab w:val="right" w:pos="9214"/>
      </w:tabs>
      <w:ind w:rightChars="-316" w:right="-758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C5" w:rsidRDefault="001405C5" w:rsidP="00BD5249">
      <w:r>
        <w:separator/>
      </w:r>
    </w:p>
  </w:footnote>
  <w:footnote w:type="continuationSeparator" w:id="0">
    <w:p w:rsidR="001405C5" w:rsidRDefault="001405C5" w:rsidP="00BD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C3" w:rsidRPr="00347D31" w:rsidRDefault="008C2E7C" w:rsidP="00BD5249">
    <w:pPr>
      <w:pStyle w:val="a3"/>
      <w:ind w:right="284"/>
      <w:jc w:val="right"/>
      <w:rPr>
        <w:rFonts w:eastAsia="標楷體"/>
      </w:rPr>
    </w:pPr>
    <w:r>
      <w:rPr>
        <w:rFonts w:eastAsia="標楷體"/>
        <w:b/>
        <w:sz w:val="40"/>
      </w:rPr>
      <w:t>馬偕醫護管理專科學校育成中心</w:t>
    </w:r>
    <w:r w:rsidR="00FD68C3" w:rsidRPr="00347D31">
      <w:rPr>
        <w:rFonts w:eastAsia="標楷體"/>
        <w:b/>
        <w:sz w:val="40"/>
      </w:rPr>
      <w:t>進駐申請</w:t>
    </w:r>
    <w:r w:rsidR="00B16AFB">
      <w:rPr>
        <w:rFonts w:eastAsia="標楷體"/>
        <w:b/>
        <w:sz w:val="40"/>
      </w:rPr>
      <w:t>表</w:t>
    </w:r>
  </w:p>
  <w:p w:rsidR="00FD68C3" w:rsidRPr="00347D31" w:rsidRDefault="00FD68C3" w:rsidP="004B41CD">
    <w:pPr>
      <w:pStyle w:val="a3"/>
      <w:tabs>
        <w:tab w:val="clear" w:pos="8306"/>
        <w:tab w:val="right" w:pos="8220"/>
      </w:tabs>
      <w:ind w:right="284"/>
      <w:jc w:val="right"/>
      <w:rPr>
        <w:rFonts w:eastAsia="標楷體"/>
        <w:sz w:val="16"/>
      </w:rPr>
    </w:pPr>
    <w:r w:rsidRPr="00347D31">
      <w:rPr>
        <w:rFonts w:eastAsia="標楷體"/>
        <w:sz w:val="16"/>
      </w:rPr>
      <w:t>1</w:t>
    </w:r>
    <w:r w:rsidR="00ED1E56">
      <w:rPr>
        <w:rFonts w:eastAsia="標楷體" w:hint="eastAsia"/>
        <w:sz w:val="16"/>
      </w:rPr>
      <w:t>10</w:t>
    </w:r>
    <w:r w:rsidRPr="00347D31">
      <w:rPr>
        <w:rFonts w:eastAsia="標楷體"/>
        <w:sz w:val="16"/>
      </w:rPr>
      <w:t>.</w:t>
    </w:r>
    <w:r w:rsidR="00ED1E56">
      <w:rPr>
        <w:rFonts w:eastAsia="標楷體" w:hint="eastAsia"/>
        <w:sz w:val="16"/>
      </w:rPr>
      <w:t>1</w:t>
    </w:r>
    <w:r w:rsidRPr="00347D31">
      <w:rPr>
        <w:rFonts w:eastAsia="標楷體"/>
        <w:sz w:val="16"/>
      </w:rPr>
      <w:t>.</w:t>
    </w:r>
    <w:r w:rsidR="00ED1E56">
      <w:rPr>
        <w:rFonts w:eastAsia="標楷體" w:hint="eastAsia"/>
        <w:sz w:val="16"/>
      </w:rPr>
      <w:t>27</w:t>
    </w:r>
    <w:r w:rsidR="00B16AFB">
      <w:rPr>
        <w:rFonts w:eastAsia="標楷體" w:hint="eastAsia"/>
        <w:sz w:val="16"/>
      </w:rPr>
      <w:t>製</w:t>
    </w:r>
    <w:r w:rsidRPr="00347D31">
      <w:rPr>
        <w:rFonts w:eastAsia="標楷體"/>
        <w:sz w:val="16"/>
      </w:rPr>
      <w:t>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C3" w:rsidRPr="00436392" w:rsidRDefault="00FD68C3" w:rsidP="004363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CC7"/>
    <w:multiLevelType w:val="hybridMultilevel"/>
    <w:tmpl w:val="778467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8767092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520ED70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  <w:lang w:val="en-US"/>
      </w:rPr>
    </w:lvl>
    <w:lvl w:ilvl="3" w:tplc="0CC429FC">
      <w:start w:val="1"/>
      <w:numFmt w:val="taiwaneseCountingThousand"/>
      <w:lvlText w:val="（%4）"/>
      <w:lvlJc w:val="left"/>
      <w:pPr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7B2626"/>
    <w:multiLevelType w:val="hybridMultilevel"/>
    <w:tmpl w:val="60EA8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DE7742"/>
    <w:multiLevelType w:val="hybridMultilevel"/>
    <w:tmpl w:val="669CD776"/>
    <w:lvl w:ilvl="0" w:tplc="A93265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05A0FF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B41AF5"/>
    <w:multiLevelType w:val="hybridMultilevel"/>
    <w:tmpl w:val="3754043C"/>
    <w:lvl w:ilvl="0" w:tplc="E7683842">
      <w:start w:val="1"/>
      <w:numFmt w:val="decimal"/>
      <w:lvlText w:val="%1."/>
      <w:lvlJc w:val="left"/>
      <w:pPr>
        <w:ind w:left="121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4" w:hanging="480"/>
      </w:pPr>
    </w:lvl>
    <w:lvl w:ilvl="2" w:tplc="0409001B" w:tentative="1">
      <w:start w:val="1"/>
      <w:numFmt w:val="lowerRoman"/>
      <w:lvlText w:val="%3."/>
      <w:lvlJc w:val="right"/>
      <w:pPr>
        <w:ind w:left="2174" w:hanging="480"/>
      </w:pPr>
    </w:lvl>
    <w:lvl w:ilvl="3" w:tplc="0409000F" w:tentative="1">
      <w:start w:val="1"/>
      <w:numFmt w:val="decimal"/>
      <w:lvlText w:val="%4."/>
      <w:lvlJc w:val="left"/>
      <w:pPr>
        <w:ind w:left="2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4" w:hanging="480"/>
      </w:pPr>
    </w:lvl>
    <w:lvl w:ilvl="5" w:tplc="0409001B" w:tentative="1">
      <w:start w:val="1"/>
      <w:numFmt w:val="lowerRoman"/>
      <w:lvlText w:val="%6."/>
      <w:lvlJc w:val="right"/>
      <w:pPr>
        <w:ind w:left="3614" w:hanging="480"/>
      </w:pPr>
    </w:lvl>
    <w:lvl w:ilvl="6" w:tplc="0409000F" w:tentative="1">
      <w:start w:val="1"/>
      <w:numFmt w:val="decimal"/>
      <w:lvlText w:val="%7."/>
      <w:lvlJc w:val="left"/>
      <w:pPr>
        <w:ind w:left="4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4" w:hanging="480"/>
      </w:pPr>
    </w:lvl>
    <w:lvl w:ilvl="8" w:tplc="0409001B" w:tentative="1">
      <w:start w:val="1"/>
      <w:numFmt w:val="lowerRoman"/>
      <w:lvlText w:val="%9."/>
      <w:lvlJc w:val="right"/>
      <w:pPr>
        <w:ind w:left="5054" w:hanging="480"/>
      </w:pPr>
    </w:lvl>
  </w:abstractNum>
  <w:abstractNum w:abstractNumId="4" w15:restartNumberingAfterBreak="0">
    <w:nsid w:val="3BC81BA2"/>
    <w:multiLevelType w:val="hybridMultilevel"/>
    <w:tmpl w:val="AE5EFA42"/>
    <w:lvl w:ilvl="0" w:tplc="0CC429FC">
      <w:start w:val="1"/>
      <w:numFmt w:val="taiwaneseCountingThousand"/>
      <w:lvlText w:val="（%1）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44E67463"/>
    <w:multiLevelType w:val="hybridMultilevel"/>
    <w:tmpl w:val="0D52454E"/>
    <w:lvl w:ilvl="0" w:tplc="3EEE8EA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3C54A3"/>
    <w:multiLevelType w:val="hybridMultilevel"/>
    <w:tmpl w:val="03DAFA74"/>
    <w:lvl w:ilvl="0" w:tplc="39C6C13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49"/>
    <w:rsid w:val="00003DEC"/>
    <w:rsid w:val="000067F5"/>
    <w:rsid w:val="00032CE9"/>
    <w:rsid w:val="00043655"/>
    <w:rsid w:val="000440C9"/>
    <w:rsid w:val="0004531D"/>
    <w:rsid w:val="00046062"/>
    <w:rsid w:val="0005153D"/>
    <w:rsid w:val="000535E8"/>
    <w:rsid w:val="00053FC6"/>
    <w:rsid w:val="00085176"/>
    <w:rsid w:val="00090850"/>
    <w:rsid w:val="000947F8"/>
    <w:rsid w:val="000E5B1A"/>
    <w:rsid w:val="000F54F3"/>
    <w:rsid w:val="000F6D0B"/>
    <w:rsid w:val="001012E5"/>
    <w:rsid w:val="001054AD"/>
    <w:rsid w:val="001115E3"/>
    <w:rsid w:val="0011281D"/>
    <w:rsid w:val="00117D7A"/>
    <w:rsid w:val="001405C5"/>
    <w:rsid w:val="0014461B"/>
    <w:rsid w:val="001B4FC5"/>
    <w:rsid w:val="001D318E"/>
    <w:rsid w:val="001F57B7"/>
    <w:rsid w:val="001F618A"/>
    <w:rsid w:val="00214B51"/>
    <w:rsid w:val="002269C4"/>
    <w:rsid w:val="00232911"/>
    <w:rsid w:val="00242E59"/>
    <w:rsid w:val="00255951"/>
    <w:rsid w:val="002714C8"/>
    <w:rsid w:val="00273EB9"/>
    <w:rsid w:val="00277387"/>
    <w:rsid w:val="00284027"/>
    <w:rsid w:val="002A4B12"/>
    <w:rsid w:val="002A7D12"/>
    <w:rsid w:val="002C4AFF"/>
    <w:rsid w:val="002D2C98"/>
    <w:rsid w:val="002E4345"/>
    <w:rsid w:val="00306C84"/>
    <w:rsid w:val="00307DCF"/>
    <w:rsid w:val="0032199D"/>
    <w:rsid w:val="00343A92"/>
    <w:rsid w:val="00346F9E"/>
    <w:rsid w:val="00347D31"/>
    <w:rsid w:val="003733FE"/>
    <w:rsid w:val="00382CF0"/>
    <w:rsid w:val="003B4CE9"/>
    <w:rsid w:val="003D690C"/>
    <w:rsid w:val="003F6943"/>
    <w:rsid w:val="00401BE0"/>
    <w:rsid w:val="00414D00"/>
    <w:rsid w:val="00417A7B"/>
    <w:rsid w:val="00426536"/>
    <w:rsid w:val="00431B39"/>
    <w:rsid w:val="00436392"/>
    <w:rsid w:val="0046496A"/>
    <w:rsid w:val="00475959"/>
    <w:rsid w:val="0047600F"/>
    <w:rsid w:val="00481086"/>
    <w:rsid w:val="004A1393"/>
    <w:rsid w:val="004B41CD"/>
    <w:rsid w:val="004C1C06"/>
    <w:rsid w:val="004C6D10"/>
    <w:rsid w:val="004F35B7"/>
    <w:rsid w:val="005169AC"/>
    <w:rsid w:val="00530E37"/>
    <w:rsid w:val="00561F75"/>
    <w:rsid w:val="005668D4"/>
    <w:rsid w:val="00567AAC"/>
    <w:rsid w:val="005707C8"/>
    <w:rsid w:val="00577176"/>
    <w:rsid w:val="00583209"/>
    <w:rsid w:val="005D0EF3"/>
    <w:rsid w:val="0061090A"/>
    <w:rsid w:val="00646B33"/>
    <w:rsid w:val="00657E04"/>
    <w:rsid w:val="00690AFD"/>
    <w:rsid w:val="0069249F"/>
    <w:rsid w:val="00692CDB"/>
    <w:rsid w:val="006A57DB"/>
    <w:rsid w:val="006B4B61"/>
    <w:rsid w:val="006C7E9C"/>
    <w:rsid w:val="006D200F"/>
    <w:rsid w:val="006E3DE2"/>
    <w:rsid w:val="006F1441"/>
    <w:rsid w:val="006F171B"/>
    <w:rsid w:val="00706E70"/>
    <w:rsid w:val="007127EC"/>
    <w:rsid w:val="0076103C"/>
    <w:rsid w:val="007A1D72"/>
    <w:rsid w:val="007A33A0"/>
    <w:rsid w:val="007A6642"/>
    <w:rsid w:val="007B1A2A"/>
    <w:rsid w:val="007D0736"/>
    <w:rsid w:val="007D24EC"/>
    <w:rsid w:val="007D47EA"/>
    <w:rsid w:val="007E608C"/>
    <w:rsid w:val="00840B17"/>
    <w:rsid w:val="00872FD2"/>
    <w:rsid w:val="008769AF"/>
    <w:rsid w:val="008A441A"/>
    <w:rsid w:val="008C2E7C"/>
    <w:rsid w:val="009014C5"/>
    <w:rsid w:val="0092015E"/>
    <w:rsid w:val="00921AB3"/>
    <w:rsid w:val="00923095"/>
    <w:rsid w:val="009325BC"/>
    <w:rsid w:val="00951C50"/>
    <w:rsid w:val="00951DEE"/>
    <w:rsid w:val="00953B83"/>
    <w:rsid w:val="00967C01"/>
    <w:rsid w:val="0097647F"/>
    <w:rsid w:val="009870E3"/>
    <w:rsid w:val="00994090"/>
    <w:rsid w:val="009A0905"/>
    <w:rsid w:val="009A0BC0"/>
    <w:rsid w:val="009A4BF0"/>
    <w:rsid w:val="009C30E8"/>
    <w:rsid w:val="009E4E40"/>
    <w:rsid w:val="00A25F7F"/>
    <w:rsid w:val="00A31373"/>
    <w:rsid w:val="00A41E5C"/>
    <w:rsid w:val="00A52112"/>
    <w:rsid w:val="00A74125"/>
    <w:rsid w:val="00A75217"/>
    <w:rsid w:val="00A77D20"/>
    <w:rsid w:val="00AB5CA8"/>
    <w:rsid w:val="00AC3A58"/>
    <w:rsid w:val="00AE4E9B"/>
    <w:rsid w:val="00B0669C"/>
    <w:rsid w:val="00B116A5"/>
    <w:rsid w:val="00B16AFB"/>
    <w:rsid w:val="00B2790A"/>
    <w:rsid w:val="00B31555"/>
    <w:rsid w:val="00B44605"/>
    <w:rsid w:val="00B6282C"/>
    <w:rsid w:val="00B74482"/>
    <w:rsid w:val="00B9173E"/>
    <w:rsid w:val="00B93BB0"/>
    <w:rsid w:val="00BC2C4D"/>
    <w:rsid w:val="00BC490B"/>
    <w:rsid w:val="00BD19D6"/>
    <w:rsid w:val="00BD5249"/>
    <w:rsid w:val="00BE63AC"/>
    <w:rsid w:val="00C57E12"/>
    <w:rsid w:val="00C73F75"/>
    <w:rsid w:val="00C74B7C"/>
    <w:rsid w:val="00C74CF8"/>
    <w:rsid w:val="00C77AA6"/>
    <w:rsid w:val="00CA046D"/>
    <w:rsid w:val="00CA3BB6"/>
    <w:rsid w:val="00CC2881"/>
    <w:rsid w:val="00CE6616"/>
    <w:rsid w:val="00D0084A"/>
    <w:rsid w:val="00D152EA"/>
    <w:rsid w:val="00D31945"/>
    <w:rsid w:val="00D5722B"/>
    <w:rsid w:val="00D62A33"/>
    <w:rsid w:val="00D763EC"/>
    <w:rsid w:val="00D7782F"/>
    <w:rsid w:val="00DA2470"/>
    <w:rsid w:val="00DA2575"/>
    <w:rsid w:val="00DA6380"/>
    <w:rsid w:val="00DD2767"/>
    <w:rsid w:val="00DE44A9"/>
    <w:rsid w:val="00DE5EC4"/>
    <w:rsid w:val="00E13108"/>
    <w:rsid w:val="00E2091F"/>
    <w:rsid w:val="00E57BDE"/>
    <w:rsid w:val="00E608A8"/>
    <w:rsid w:val="00E70D0F"/>
    <w:rsid w:val="00EB1FED"/>
    <w:rsid w:val="00EC6004"/>
    <w:rsid w:val="00ED1E56"/>
    <w:rsid w:val="00ED3F3B"/>
    <w:rsid w:val="00F06D3C"/>
    <w:rsid w:val="00F1782F"/>
    <w:rsid w:val="00F54D5F"/>
    <w:rsid w:val="00F61757"/>
    <w:rsid w:val="00F6462E"/>
    <w:rsid w:val="00F92413"/>
    <w:rsid w:val="00FA7568"/>
    <w:rsid w:val="00FB7D58"/>
    <w:rsid w:val="00FC2FEF"/>
    <w:rsid w:val="00FD68C3"/>
    <w:rsid w:val="00FE2D77"/>
    <w:rsid w:val="00FE3207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CD044"/>
  <w15:docId w15:val="{FAC4BFFD-7537-484C-B19D-8F1AC7DA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F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6B4B6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D7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2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D52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52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D5249"/>
    <w:rPr>
      <w:sz w:val="20"/>
      <w:szCs w:val="20"/>
    </w:rPr>
  </w:style>
  <w:style w:type="paragraph" w:styleId="a7">
    <w:name w:val="List Paragraph"/>
    <w:basedOn w:val="a"/>
    <w:uiPriority w:val="34"/>
    <w:qFormat/>
    <w:rsid w:val="00A25F7F"/>
    <w:pPr>
      <w:ind w:leftChars="200" w:left="480"/>
    </w:pPr>
  </w:style>
  <w:style w:type="paragraph" w:styleId="11">
    <w:name w:val="toc 1"/>
    <w:basedOn w:val="a"/>
    <w:next w:val="a"/>
    <w:autoRedefine/>
    <w:uiPriority w:val="39"/>
    <w:rsid w:val="00A25F7F"/>
    <w:pPr>
      <w:widowControl/>
      <w:tabs>
        <w:tab w:val="left" w:pos="480"/>
        <w:tab w:val="right" w:leader="dot" w:pos="8498"/>
      </w:tabs>
      <w:jc w:val="both"/>
    </w:pPr>
    <w:rPr>
      <w:rFonts w:ascii="標楷體" w:eastAsia="標楷體" w:hAnsi="標楷體"/>
      <w:noProof/>
      <w:szCs w:val="24"/>
      <w:shd w:val="pct15" w:color="auto" w:fill="FFFFFF"/>
    </w:rPr>
  </w:style>
  <w:style w:type="paragraph" w:styleId="2">
    <w:name w:val="toc 2"/>
    <w:basedOn w:val="a"/>
    <w:next w:val="a"/>
    <w:autoRedefine/>
    <w:semiHidden/>
    <w:rsid w:val="00A25F7F"/>
    <w:pPr>
      <w:widowControl/>
      <w:tabs>
        <w:tab w:val="left" w:pos="960"/>
        <w:tab w:val="right" w:leader="dot" w:pos="8296"/>
      </w:tabs>
      <w:ind w:left="240"/>
      <w:jc w:val="both"/>
    </w:pPr>
    <w:rPr>
      <w:rFonts w:ascii="Arial" w:hAnsi="Arial"/>
      <w:kern w:val="0"/>
      <w:szCs w:val="24"/>
      <w:lang w:eastAsia="es-ES"/>
    </w:rPr>
  </w:style>
  <w:style w:type="paragraph" w:customStyle="1" w:styleId="t1">
    <w:name w:val="t1"/>
    <w:basedOn w:val="a"/>
    <w:rsid w:val="001F57B7"/>
    <w:pPr>
      <w:adjustRightInd w:val="0"/>
      <w:spacing w:before="60" w:line="440" w:lineRule="exact"/>
      <w:textAlignment w:val="baseline"/>
    </w:pPr>
    <w:rPr>
      <w:rFonts w:ascii="華康中楷-右下黑影" w:eastAsia="華康中楷-右下黑影" w:hAnsi="Arial"/>
      <w:kern w:val="0"/>
      <w:sz w:val="32"/>
    </w:rPr>
  </w:style>
  <w:style w:type="paragraph" w:styleId="a8">
    <w:name w:val="Note Heading"/>
    <w:basedOn w:val="a"/>
    <w:next w:val="a"/>
    <w:link w:val="a9"/>
    <w:uiPriority w:val="99"/>
    <w:rsid w:val="004A1393"/>
    <w:pPr>
      <w:jc w:val="center"/>
    </w:pPr>
    <w:rPr>
      <w:rFonts w:eastAsia="標楷體"/>
      <w:szCs w:val="24"/>
    </w:rPr>
  </w:style>
  <w:style w:type="character" w:customStyle="1" w:styleId="a9">
    <w:name w:val="註釋標題 字元"/>
    <w:basedOn w:val="a0"/>
    <w:link w:val="a8"/>
    <w:uiPriority w:val="99"/>
    <w:rsid w:val="004A1393"/>
    <w:rPr>
      <w:rFonts w:ascii="Times New Roman" w:eastAsia="標楷體" w:hAnsi="Times New Roman" w:cs="Times New Roman"/>
      <w:szCs w:val="24"/>
    </w:rPr>
  </w:style>
  <w:style w:type="paragraph" w:customStyle="1" w:styleId="b1">
    <w:name w:val="b1"/>
    <w:basedOn w:val="a"/>
    <w:rsid w:val="004A1393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b2">
    <w:name w:val="b2"/>
    <w:basedOn w:val="b1"/>
    <w:rsid w:val="004A1393"/>
    <w:pPr>
      <w:spacing w:before="60" w:after="60"/>
      <w:ind w:left="567" w:hanging="397"/>
    </w:pPr>
  </w:style>
  <w:style w:type="paragraph" w:customStyle="1" w:styleId="B3">
    <w:name w:val="B3"/>
    <w:basedOn w:val="b2"/>
    <w:rsid w:val="004A1393"/>
    <w:pPr>
      <w:ind w:left="2836"/>
    </w:pPr>
  </w:style>
  <w:style w:type="paragraph" w:customStyle="1" w:styleId="aa">
    <w:name w:val="備註"/>
    <w:basedOn w:val="a"/>
    <w:uiPriority w:val="99"/>
    <w:rsid w:val="004A1393"/>
    <w:pPr>
      <w:adjustRightInd w:val="0"/>
      <w:textAlignment w:val="baseline"/>
    </w:pPr>
    <w:rPr>
      <w:rFonts w:eastAsia="細明體"/>
      <w:kern w:val="0"/>
      <w:position w:val="-24"/>
      <w:sz w:val="20"/>
    </w:rPr>
  </w:style>
  <w:style w:type="character" w:customStyle="1" w:styleId="10">
    <w:name w:val="標題 1 字元"/>
    <w:basedOn w:val="a0"/>
    <w:link w:val="1"/>
    <w:rsid w:val="006B4B61"/>
    <w:rPr>
      <w:rFonts w:ascii="Arial" w:eastAsia="新細明體" w:hAnsi="Arial" w:cs="Times New Roman"/>
      <w:b/>
      <w:bCs/>
      <w:kern w:val="52"/>
      <w:sz w:val="52"/>
      <w:szCs w:val="52"/>
    </w:rPr>
  </w:style>
  <w:style w:type="table" w:styleId="ab">
    <w:name w:val="Table Grid"/>
    <w:basedOn w:val="a1"/>
    <w:rsid w:val="006B4B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7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17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117D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e">
    <w:name w:val="annotation reference"/>
    <w:basedOn w:val="a0"/>
    <w:rsid w:val="000F54F3"/>
    <w:rPr>
      <w:sz w:val="18"/>
      <w:szCs w:val="18"/>
    </w:rPr>
  </w:style>
  <w:style w:type="paragraph" w:styleId="af">
    <w:name w:val="annotation text"/>
    <w:basedOn w:val="a"/>
    <w:link w:val="af0"/>
    <w:rsid w:val="000F54F3"/>
    <w:rPr>
      <w:szCs w:val="24"/>
    </w:rPr>
  </w:style>
  <w:style w:type="character" w:customStyle="1" w:styleId="af0">
    <w:name w:val="註解文字 字元"/>
    <w:basedOn w:val="a0"/>
    <w:link w:val="af"/>
    <w:rsid w:val="000F54F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E678-CEED-4FEF-A6E0-58723B06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>BIC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NTUST</dc:creator>
  <cp:keywords/>
  <dc:description/>
  <cp:lastModifiedBy>Windows 使用者</cp:lastModifiedBy>
  <cp:revision>4</cp:revision>
  <cp:lastPrinted>2013-07-19T00:44:00Z</cp:lastPrinted>
  <dcterms:created xsi:type="dcterms:W3CDTF">2021-01-27T02:30:00Z</dcterms:created>
  <dcterms:modified xsi:type="dcterms:W3CDTF">2021-03-31T00:59:00Z</dcterms:modified>
</cp:coreProperties>
</file>